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DEB94" w14:textId="77777777" w:rsidR="00420B95" w:rsidRDefault="00420B95" w:rsidP="00420B95">
      <w:pPr>
        <w:spacing w:after="0" w:line="240" w:lineRule="auto"/>
        <w:rPr>
          <w:rFonts w:ascii="Calibri" w:hAnsi="Calibri" w:cs="Calibri"/>
        </w:rPr>
      </w:pPr>
    </w:p>
    <w:p w14:paraId="2D102887" w14:textId="77777777" w:rsidR="00420B95" w:rsidRPr="00420B95" w:rsidRDefault="00420B95" w:rsidP="00420B95">
      <w:pPr>
        <w:spacing w:after="0" w:line="240" w:lineRule="auto"/>
        <w:rPr>
          <w:rFonts w:ascii="Calibri" w:hAnsi="Calibri" w:cs="Calibri"/>
          <w:b/>
          <w:bCs/>
        </w:rPr>
      </w:pPr>
      <w:r w:rsidRPr="00420B95">
        <w:rPr>
          <w:rFonts w:ascii="Calibri" w:hAnsi="Calibri" w:cs="Calibri"/>
          <w:b/>
          <w:bCs/>
        </w:rPr>
        <w:t>Inspiratietekst voor een lokaal persbericht</w:t>
      </w:r>
    </w:p>
    <w:p w14:paraId="5FEF9C48" w14:textId="77777777" w:rsidR="00420B95" w:rsidRDefault="00420B95" w:rsidP="00420B95">
      <w:pPr>
        <w:spacing w:after="0" w:line="240" w:lineRule="auto"/>
        <w:rPr>
          <w:rFonts w:ascii="Calibri" w:hAnsi="Calibri" w:cs="Calibri"/>
          <w:i/>
          <w:iCs/>
        </w:rPr>
      </w:pPr>
      <w:r w:rsidRPr="00420B95">
        <w:rPr>
          <w:rFonts w:ascii="Calibri" w:hAnsi="Calibri" w:cs="Calibri"/>
          <w:i/>
          <w:iCs/>
          <w:highlight w:val="yellow"/>
        </w:rPr>
        <w:t>(Pas de geel gemarkeerde delen aan en voeg een campagnebeeld toe.)</w:t>
      </w:r>
    </w:p>
    <w:p w14:paraId="050FD066" w14:textId="77777777" w:rsidR="002E2D5F" w:rsidRDefault="002E2D5F" w:rsidP="00420B95">
      <w:pPr>
        <w:spacing w:after="0" w:line="240" w:lineRule="auto"/>
        <w:rPr>
          <w:rFonts w:ascii="Calibri" w:hAnsi="Calibri" w:cs="Calibri"/>
          <w:i/>
          <w:iCs/>
        </w:rPr>
      </w:pPr>
    </w:p>
    <w:p w14:paraId="3A802CCA" w14:textId="77777777" w:rsidR="002E2D5F" w:rsidRPr="002E2D5F" w:rsidRDefault="002E2D5F" w:rsidP="002E2D5F">
      <w:pPr>
        <w:spacing w:after="0" w:line="240" w:lineRule="auto"/>
        <w:rPr>
          <w:rFonts w:ascii="Calibri" w:hAnsi="Calibri" w:cs="Calibri"/>
        </w:rPr>
      </w:pPr>
      <w:r w:rsidRPr="002E2D5F">
        <w:rPr>
          <w:rFonts w:ascii="Calibri" w:hAnsi="Calibri" w:cs="Calibri"/>
          <w:b/>
          <w:bCs/>
        </w:rPr>
        <w:t>Tips voor een grotere kans op publicatie</w:t>
      </w:r>
    </w:p>
    <w:p w14:paraId="62432556" w14:textId="77777777" w:rsidR="002E2D5F" w:rsidRPr="002E2D5F" w:rsidRDefault="002E2D5F" w:rsidP="002E2D5F">
      <w:pPr>
        <w:numPr>
          <w:ilvl w:val="0"/>
          <w:numId w:val="4"/>
        </w:numPr>
        <w:spacing w:after="0" w:line="240" w:lineRule="auto"/>
        <w:rPr>
          <w:rFonts w:ascii="Calibri" w:hAnsi="Calibri" w:cs="Calibri"/>
        </w:rPr>
      </w:pPr>
      <w:r w:rsidRPr="002E2D5F">
        <w:rPr>
          <w:rFonts w:ascii="Calibri" w:hAnsi="Calibri" w:cs="Calibri"/>
        </w:rPr>
        <w:t xml:space="preserve">Pas de titel aan zodat je gemeente erin voorkomt. </w:t>
      </w:r>
    </w:p>
    <w:p w14:paraId="44FC39EB" w14:textId="77777777" w:rsidR="002E2D5F" w:rsidRPr="002E2D5F" w:rsidRDefault="002E2D5F" w:rsidP="002E2D5F">
      <w:pPr>
        <w:numPr>
          <w:ilvl w:val="0"/>
          <w:numId w:val="4"/>
        </w:numPr>
        <w:spacing w:after="0" w:line="240" w:lineRule="auto"/>
        <w:rPr>
          <w:rFonts w:ascii="Calibri" w:hAnsi="Calibri" w:cs="Calibri"/>
        </w:rPr>
      </w:pPr>
      <w:r w:rsidRPr="002E2D5F">
        <w:rPr>
          <w:rFonts w:ascii="Calibri" w:hAnsi="Calibri" w:cs="Calibri"/>
        </w:rPr>
        <w:t xml:space="preserve">Vermeld 2 à 4 concrete activiteiten uit jullie programma. </w:t>
      </w:r>
    </w:p>
    <w:p w14:paraId="1B46D8DF" w14:textId="77777777" w:rsidR="002E2D5F" w:rsidRPr="002E2D5F" w:rsidRDefault="002E2D5F" w:rsidP="002E2D5F">
      <w:pPr>
        <w:numPr>
          <w:ilvl w:val="0"/>
          <w:numId w:val="4"/>
        </w:numPr>
        <w:spacing w:after="0" w:line="240" w:lineRule="auto"/>
        <w:rPr>
          <w:rFonts w:ascii="Calibri" w:hAnsi="Calibri" w:cs="Calibri"/>
        </w:rPr>
      </w:pPr>
      <w:r w:rsidRPr="002E2D5F">
        <w:rPr>
          <w:rFonts w:ascii="Calibri" w:hAnsi="Calibri" w:cs="Calibri"/>
        </w:rPr>
        <w:t xml:space="preserve">Voeg een mooie groepsfoto of campagnebeeld toe. </w:t>
      </w:r>
    </w:p>
    <w:p w14:paraId="07FA9717" w14:textId="77777777" w:rsidR="002E2D5F" w:rsidRPr="002E2D5F" w:rsidRDefault="002E2D5F" w:rsidP="002E2D5F">
      <w:pPr>
        <w:numPr>
          <w:ilvl w:val="0"/>
          <w:numId w:val="4"/>
        </w:numPr>
        <w:spacing w:after="0" w:line="240" w:lineRule="auto"/>
        <w:rPr>
          <w:rFonts w:ascii="Calibri" w:hAnsi="Calibri" w:cs="Calibri"/>
        </w:rPr>
      </w:pPr>
      <w:r w:rsidRPr="002E2D5F">
        <w:rPr>
          <w:rFonts w:ascii="Calibri" w:hAnsi="Calibri" w:cs="Calibri"/>
        </w:rPr>
        <w:t xml:space="preserve">Verstuur het persbericht ongeveer twee weken vóór de startavond. </w:t>
      </w:r>
    </w:p>
    <w:p w14:paraId="33830A0C" w14:textId="77777777" w:rsidR="002E2D5F" w:rsidRPr="002E2D5F" w:rsidRDefault="002E2D5F" w:rsidP="002E2D5F">
      <w:pPr>
        <w:numPr>
          <w:ilvl w:val="0"/>
          <w:numId w:val="4"/>
        </w:numPr>
        <w:spacing w:after="0" w:line="240" w:lineRule="auto"/>
        <w:rPr>
          <w:rFonts w:ascii="Calibri" w:hAnsi="Calibri" w:cs="Calibri"/>
        </w:rPr>
      </w:pPr>
      <w:r w:rsidRPr="002E2D5F">
        <w:rPr>
          <w:rFonts w:ascii="Calibri" w:hAnsi="Calibri" w:cs="Calibri"/>
        </w:rPr>
        <w:t>Bezorg het ook aan het gemeentelijk infoblad en lokale online nieuwsmedia.</w:t>
      </w:r>
    </w:p>
    <w:p w14:paraId="6F8627E8" w14:textId="77777777" w:rsidR="002E2D5F" w:rsidRPr="00420B95" w:rsidRDefault="002E2D5F" w:rsidP="00420B95">
      <w:pPr>
        <w:spacing w:after="0" w:line="240" w:lineRule="auto"/>
        <w:rPr>
          <w:rFonts w:ascii="Calibri" w:hAnsi="Calibri" w:cs="Calibri"/>
        </w:rPr>
      </w:pPr>
    </w:p>
    <w:p w14:paraId="131136CB" w14:textId="77777777" w:rsidR="00420B95" w:rsidRDefault="00420B95" w:rsidP="00420B95">
      <w:pPr>
        <w:spacing w:after="0" w:line="240" w:lineRule="auto"/>
        <w:rPr>
          <w:rFonts w:ascii="Calibri" w:hAnsi="Calibri" w:cs="Calibri"/>
          <w:b/>
          <w:bCs/>
        </w:rPr>
      </w:pPr>
    </w:p>
    <w:p w14:paraId="515E5120" w14:textId="77777777" w:rsidR="00420B95" w:rsidRDefault="00420B95" w:rsidP="00420B95">
      <w:pPr>
        <w:spacing w:after="0" w:line="240" w:lineRule="auto"/>
        <w:jc w:val="center"/>
        <w:rPr>
          <w:rFonts w:ascii="Calibri" w:hAnsi="Calibri" w:cs="Calibri"/>
          <w:b/>
          <w:bCs/>
        </w:rPr>
      </w:pPr>
    </w:p>
    <w:p w14:paraId="064B5CD0" w14:textId="4C0AB213" w:rsidR="00420B95" w:rsidRPr="00420B95" w:rsidRDefault="00420B95" w:rsidP="00420B95">
      <w:pPr>
        <w:spacing w:after="0" w:line="240" w:lineRule="auto"/>
        <w:jc w:val="center"/>
        <w:rPr>
          <w:rFonts w:ascii="Calibri" w:hAnsi="Calibri" w:cs="Calibri"/>
          <w:b/>
          <w:bCs/>
          <w:sz w:val="24"/>
          <w:szCs w:val="24"/>
        </w:rPr>
      </w:pPr>
      <w:r w:rsidRPr="00420B95">
        <w:rPr>
          <w:rFonts w:ascii="Calibri" w:hAnsi="Calibri" w:cs="Calibri"/>
          <w:b/>
          <w:bCs/>
          <w:sz w:val="24"/>
          <w:szCs w:val="24"/>
        </w:rPr>
        <w:t>PERSBERICHT</w:t>
      </w:r>
    </w:p>
    <w:p w14:paraId="56DACF77" w14:textId="77777777" w:rsidR="00420B95" w:rsidRDefault="00420B95" w:rsidP="00420B95">
      <w:pPr>
        <w:spacing w:after="0" w:line="240" w:lineRule="auto"/>
        <w:rPr>
          <w:rFonts w:ascii="Calibri" w:hAnsi="Calibri" w:cs="Calibri"/>
          <w:b/>
          <w:bCs/>
        </w:rPr>
      </w:pPr>
    </w:p>
    <w:p w14:paraId="32EB05E6" w14:textId="7AE5EFDD" w:rsidR="00420B95" w:rsidRPr="00420B95" w:rsidRDefault="00420B95" w:rsidP="00420B95">
      <w:pPr>
        <w:spacing w:after="0" w:line="240" w:lineRule="auto"/>
        <w:jc w:val="center"/>
        <w:rPr>
          <w:rFonts w:ascii="Calibri" w:hAnsi="Calibri" w:cs="Calibri"/>
          <w:sz w:val="32"/>
          <w:szCs w:val="32"/>
        </w:rPr>
      </w:pPr>
      <w:r w:rsidRPr="00420B95">
        <w:rPr>
          <w:rFonts w:ascii="Calibri" w:hAnsi="Calibri" w:cs="Calibri"/>
          <w:sz w:val="32"/>
          <w:szCs w:val="32"/>
        </w:rPr>
        <w:t>Markant [</w:t>
      </w:r>
      <w:r w:rsidRPr="00420B95">
        <w:rPr>
          <w:rFonts w:ascii="Calibri" w:hAnsi="Calibri" w:cs="Calibri"/>
          <w:sz w:val="32"/>
          <w:szCs w:val="32"/>
          <w:highlight w:val="yellow"/>
        </w:rPr>
        <w:t>naam afdeling]</w:t>
      </w:r>
      <w:r w:rsidRPr="00420B95">
        <w:rPr>
          <w:rFonts w:ascii="Calibri" w:hAnsi="Calibri" w:cs="Calibri"/>
          <w:sz w:val="32"/>
          <w:szCs w:val="32"/>
        </w:rPr>
        <w:t xml:space="preserve"> start feestelijk nieuw werkjaar</w:t>
      </w:r>
    </w:p>
    <w:p w14:paraId="38599C13" w14:textId="77777777" w:rsidR="00420B95" w:rsidRDefault="00420B95" w:rsidP="00420B95">
      <w:pPr>
        <w:spacing w:after="0" w:line="240" w:lineRule="auto"/>
        <w:rPr>
          <w:rFonts w:ascii="Calibri" w:hAnsi="Calibri" w:cs="Calibri"/>
        </w:rPr>
      </w:pPr>
    </w:p>
    <w:p w14:paraId="344F5A65" w14:textId="2CFC72BF" w:rsidR="00420B95" w:rsidRPr="00420B95" w:rsidRDefault="00420B95" w:rsidP="00420B95">
      <w:pPr>
        <w:spacing w:after="0" w:line="240" w:lineRule="auto"/>
        <w:rPr>
          <w:rFonts w:ascii="Calibri" w:hAnsi="Calibri" w:cs="Calibri"/>
        </w:rPr>
      </w:pPr>
      <w:r w:rsidRPr="00420B95">
        <w:rPr>
          <w:rFonts w:ascii="Calibri" w:hAnsi="Calibri" w:cs="Calibri"/>
        </w:rPr>
        <w:t xml:space="preserve">Markant </w:t>
      </w:r>
      <w:r w:rsidRPr="00420B95">
        <w:rPr>
          <w:rFonts w:ascii="Calibri" w:hAnsi="Calibri" w:cs="Calibri"/>
          <w:highlight w:val="yellow"/>
        </w:rPr>
        <w:t>[naam afdeling]</w:t>
      </w:r>
      <w:r w:rsidRPr="00420B95">
        <w:rPr>
          <w:rFonts w:ascii="Calibri" w:hAnsi="Calibri" w:cs="Calibri"/>
        </w:rPr>
        <w:t xml:space="preserve"> trapt het nieuwe werkjaar feestelijk af. De lokale afdeling pakt uit met een gevarieerd programma vol inspirerende ontmoetingen, boeiende activiteiten en gezellige momenten. Daarmee sluit ze aan bij het nationale jubileumjaar waarin Markant haar 75ste verjaardag viert.</w:t>
      </w:r>
      <w:r>
        <w:rPr>
          <w:rFonts w:ascii="Calibri" w:hAnsi="Calibri" w:cs="Calibri"/>
        </w:rPr>
        <w:br/>
      </w:r>
    </w:p>
    <w:p w14:paraId="634B9640" w14:textId="48162B01" w:rsidR="00420B95" w:rsidRDefault="00420B95" w:rsidP="00420B95">
      <w:pPr>
        <w:spacing w:after="0" w:line="240" w:lineRule="auto"/>
        <w:rPr>
          <w:rFonts w:ascii="Calibri" w:hAnsi="Calibri" w:cs="Calibri"/>
        </w:rPr>
      </w:pPr>
      <w:r w:rsidRPr="00420B95">
        <w:rPr>
          <w:rFonts w:ascii="Calibri" w:hAnsi="Calibri" w:cs="Calibri"/>
          <w:i/>
          <w:iCs/>
        </w:rPr>
        <w:t xml:space="preserve">"Al 75 jaar brengt Markant </w:t>
      </w:r>
      <w:r w:rsidR="00FB5B20">
        <w:rPr>
          <w:rFonts w:ascii="Calibri" w:hAnsi="Calibri" w:cs="Calibri"/>
          <w:i/>
          <w:iCs/>
        </w:rPr>
        <w:t xml:space="preserve">als vereniging </w:t>
      </w:r>
      <w:r w:rsidRPr="00420B95">
        <w:rPr>
          <w:rFonts w:ascii="Calibri" w:hAnsi="Calibri" w:cs="Calibri"/>
          <w:i/>
          <w:iCs/>
        </w:rPr>
        <w:t xml:space="preserve">vrouwen samen om te ontdekken, te beleven en te genieten. Ook in </w:t>
      </w:r>
      <w:r w:rsidRPr="00420B95">
        <w:rPr>
          <w:rFonts w:ascii="Calibri" w:hAnsi="Calibri" w:cs="Calibri"/>
          <w:i/>
          <w:iCs/>
          <w:highlight w:val="yellow"/>
        </w:rPr>
        <w:t>[gemeente]</w:t>
      </w:r>
      <w:r w:rsidRPr="00420B95">
        <w:rPr>
          <w:rFonts w:ascii="Calibri" w:hAnsi="Calibri" w:cs="Calibri"/>
          <w:i/>
          <w:iCs/>
        </w:rPr>
        <w:t xml:space="preserve"> willen we opnieuw een jaar lang inspireren, verbinden en vooral veel plezier maken,"</w:t>
      </w:r>
      <w:r w:rsidRPr="00420B95">
        <w:rPr>
          <w:rFonts w:ascii="Calibri" w:hAnsi="Calibri" w:cs="Calibri"/>
        </w:rPr>
        <w:t xml:space="preserve"> zegt </w:t>
      </w:r>
      <w:r w:rsidRPr="00420B95">
        <w:rPr>
          <w:rFonts w:ascii="Calibri" w:hAnsi="Calibri" w:cs="Calibri"/>
          <w:highlight w:val="yellow"/>
        </w:rPr>
        <w:t>[naam],</w:t>
      </w:r>
      <w:r w:rsidRPr="00420B95">
        <w:rPr>
          <w:rFonts w:ascii="Calibri" w:hAnsi="Calibri" w:cs="Calibri"/>
        </w:rPr>
        <w:t xml:space="preserve"> voorzitter van Markant </w:t>
      </w:r>
      <w:r w:rsidRPr="00420B95">
        <w:rPr>
          <w:rFonts w:ascii="Calibri" w:hAnsi="Calibri" w:cs="Calibri"/>
          <w:highlight w:val="yellow"/>
        </w:rPr>
        <w:t>[naam afdeling].</w:t>
      </w:r>
    </w:p>
    <w:p w14:paraId="5F9BEF57" w14:textId="77777777" w:rsidR="00420B95" w:rsidRPr="00420B95" w:rsidRDefault="00420B95" w:rsidP="00420B95">
      <w:pPr>
        <w:spacing w:after="0" w:line="240" w:lineRule="auto"/>
        <w:rPr>
          <w:rFonts w:ascii="Calibri" w:hAnsi="Calibri" w:cs="Calibri"/>
        </w:rPr>
      </w:pPr>
    </w:p>
    <w:p w14:paraId="65D012FA" w14:textId="77777777" w:rsidR="00420B95" w:rsidRDefault="00420B95" w:rsidP="00420B95">
      <w:pPr>
        <w:spacing w:after="0" w:line="240" w:lineRule="auto"/>
        <w:rPr>
          <w:rFonts w:ascii="Calibri" w:hAnsi="Calibri" w:cs="Calibri"/>
          <w:b/>
          <w:bCs/>
        </w:rPr>
      </w:pPr>
      <w:r w:rsidRPr="00420B95">
        <w:rPr>
          <w:rFonts w:ascii="Calibri" w:hAnsi="Calibri" w:cs="Calibri"/>
          <w:b/>
          <w:bCs/>
        </w:rPr>
        <w:t>Welkom op de open startavond</w:t>
      </w:r>
    </w:p>
    <w:p w14:paraId="4CB189BE" w14:textId="77777777" w:rsidR="00420B95" w:rsidRPr="00420B95" w:rsidRDefault="00420B95" w:rsidP="00420B95">
      <w:pPr>
        <w:spacing w:after="0" w:line="240" w:lineRule="auto"/>
        <w:rPr>
          <w:rFonts w:ascii="Calibri" w:hAnsi="Calibri" w:cs="Calibri"/>
          <w:b/>
          <w:bCs/>
        </w:rPr>
      </w:pPr>
    </w:p>
    <w:p w14:paraId="7A74F914" w14:textId="51FE1278" w:rsidR="00420B95" w:rsidRPr="00420B95" w:rsidRDefault="00420B95" w:rsidP="00420B95">
      <w:pPr>
        <w:spacing w:after="0" w:line="240" w:lineRule="auto"/>
        <w:rPr>
          <w:rFonts w:ascii="Calibri" w:hAnsi="Calibri" w:cs="Calibri"/>
        </w:rPr>
      </w:pPr>
      <w:r w:rsidRPr="00420B95">
        <w:rPr>
          <w:rFonts w:ascii="Calibri" w:hAnsi="Calibri" w:cs="Calibri"/>
        </w:rPr>
        <w:t xml:space="preserve">Tijdens de open startavond op </w:t>
      </w:r>
      <w:r w:rsidRPr="00420B95">
        <w:rPr>
          <w:rFonts w:ascii="Calibri" w:hAnsi="Calibri" w:cs="Calibri"/>
          <w:highlight w:val="yellow"/>
        </w:rPr>
        <w:t>[datum]</w:t>
      </w:r>
      <w:r w:rsidRPr="00420B95">
        <w:rPr>
          <w:rFonts w:ascii="Calibri" w:hAnsi="Calibri" w:cs="Calibri"/>
        </w:rPr>
        <w:t xml:space="preserve"> stelt de afdeling haar nieuwe jaarprogramma voor. Alle vrouwen die graag nieuwe mensen leren kennen en houden van cultuur, ontspanning, creativiteit of inspirerende lezingen, zijn van harte welkom om vrijblijvend kennis te maken met Markant. Uiteraard hoort daar ook een hapje en een drankje bij.</w:t>
      </w:r>
      <w:r>
        <w:rPr>
          <w:rFonts w:ascii="Calibri" w:hAnsi="Calibri" w:cs="Calibri"/>
        </w:rPr>
        <w:br/>
      </w:r>
    </w:p>
    <w:p w14:paraId="7484628F" w14:textId="1B175445" w:rsidR="00420B95" w:rsidRPr="00420B95" w:rsidRDefault="00420B95" w:rsidP="00420B95">
      <w:pPr>
        <w:spacing w:after="0" w:line="240" w:lineRule="auto"/>
        <w:rPr>
          <w:rFonts w:ascii="Calibri" w:hAnsi="Calibri" w:cs="Calibri"/>
        </w:rPr>
      </w:pPr>
      <w:r w:rsidRPr="00420B95">
        <w:rPr>
          <w:rFonts w:ascii="Calibri" w:hAnsi="Calibri" w:cs="Calibri"/>
        </w:rPr>
        <w:t xml:space="preserve">Op het programma staan onder meer </w:t>
      </w:r>
      <w:r w:rsidRPr="00420B95">
        <w:rPr>
          <w:rFonts w:ascii="Calibri" w:hAnsi="Calibri" w:cs="Calibri"/>
          <w:highlight w:val="yellow"/>
        </w:rPr>
        <w:t>[2 à 4 concrete activiteiten of voorbeelden invullen].</w:t>
      </w:r>
      <w:r w:rsidRPr="00420B95">
        <w:rPr>
          <w:rFonts w:ascii="Calibri" w:hAnsi="Calibri" w:cs="Calibri"/>
        </w:rPr>
        <w:t xml:space="preserve"> Daarmee belooft het opnieuw een jaar vol inspiratie, ontmoeting en gezelligheid te worden.</w:t>
      </w:r>
      <w:r>
        <w:rPr>
          <w:rFonts w:ascii="Calibri" w:hAnsi="Calibri" w:cs="Calibri"/>
        </w:rPr>
        <w:br/>
      </w:r>
    </w:p>
    <w:p w14:paraId="15C5F02D" w14:textId="77777777" w:rsidR="00420B95" w:rsidRDefault="00420B95" w:rsidP="00420B95">
      <w:pPr>
        <w:spacing w:after="0" w:line="240" w:lineRule="auto"/>
        <w:rPr>
          <w:rFonts w:ascii="Calibri" w:hAnsi="Calibri" w:cs="Calibri"/>
        </w:rPr>
      </w:pPr>
      <w:r w:rsidRPr="00420B95">
        <w:rPr>
          <w:rFonts w:ascii="Calibri" w:hAnsi="Calibri" w:cs="Calibri"/>
        </w:rPr>
        <w:t xml:space="preserve">Dit jaar staat bovendien helemaal in het teken van </w:t>
      </w:r>
      <w:r w:rsidRPr="00420B95">
        <w:rPr>
          <w:rFonts w:ascii="Calibri" w:hAnsi="Calibri" w:cs="Calibri"/>
          <w:b/>
          <w:bCs/>
        </w:rPr>
        <w:t>75 jaar Markant</w:t>
      </w:r>
      <w:r w:rsidRPr="00420B95">
        <w:rPr>
          <w:rFonts w:ascii="Calibri" w:hAnsi="Calibri" w:cs="Calibri"/>
        </w:rPr>
        <w:t xml:space="preserve">. Sinds de oprichting in 1951 groeide Markant uit tot een warme gemeenschap waar vrouwen elkaar ontmoeten, vriendschappen opbouwen en samen nieuwe ervaringen beleven. Ook Markant </w:t>
      </w:r>
      <w:r w:rsidRPr="00420B95">
        <w:rPr>
          <w:rFonts w:ascii="Calibri" w:hAnsi="Calibri" w:cs="Calibri"/>
          <w:highlight w:val="yellow"/>
        </w:rPr>
        <w:t>[naam afdeling]</w:t>
      </w:r>
      <w:r w:rsidRPr="00420B95">
        <w:rPr>
          <w:rFonts w:ascii="Calibri" w:hAnsi="Calibri" w:cs="Calibri"/>
        </w:rPr>
        <w:t xml:space="preserve"> bouwt al jarenlang mee aan die warme traditie van ontmoeting en verbondenheid in </w:t>
      </w:r>
      <w:r w:rsidRPr="00420B95">
        <w:rPr>
          <w:rFonts w:ascii="Calibri" w:hAnsi="Calibri" w:cs="Calibri"/>
          <w:highlight w:val="yellow"/>
        </w:rPr>
        <w:t>[gemeente].</w:t>
      </w:r>
    </w:p>
    <w:p w14:paraId="0C78CC52" w14:textId="77777777" w:rsidR="00420B95" w:rsidRPr="00420B95" w:rsidRDefault="00420B95" w:rsidP="00420B95">
      <w:pPr>
        <w:spacing w:after="0" w:line="240" w:lineRule="auto"/>
        <w:rPr>
          <w:rFonts w:ascii="Calibri" w:hAnsi="Calibri" w:cs="Calibri"/>
        </w:rPr>
      </w:pPr>
    </w:p>
    <w:p w14:paraId="659BBB4C" w14:textId="4BFA4107" w:rsidR="00420B95" w:rsidRDefault="00420B95" w:rsidP="00420B95">
      <w:pPr>
        <w:spacing w:after="0" w:line="240" w:lineRule="auto"/>
        <w:rPr>
          <w:rFonts w:ascii="Calibri" w:hAnsi="Calibri" w:cs="Calibri"/>
        </w:rPr>
      </w:pPr>
      <w:r>
        <w:rPr>
          <w:rFonts w:ascii="Calibri" w:hAnsi="Calibri" w:cs="Calibri"/>
        </w:rPr>
        <w:t>“</w:t>
      </w:r>
      <w:r w:rsidRPr="00420B95">
        <w:rPr>
          <w:rFonts w:ascii="Calibri" w:hAnsi="Calibri" w:cs="Calibri"/>
        </w:rPr>
        <w:t>Geïnteresseerden zijn van harte welkom om de sfeer te komen proeven en te ontdekken wat Markant [naam afdeling] dit werkjaar te bieden heeft</w:t>
      </w:r>
      <w:r>
        <w:rPr>
          <w:rFonts w:ascii="Calibri" w:hAnsi="Calibri" w:cs="Calibri"/>
        </w:rPr>
        <w:t xml:space="preserve">”, besluit </w:t>
      </w:r>
      <w:r w:rsidRPr="00420B95">
        <w:rPr>
          <w:rFonts w:ascii="Calibri" w:hAnsi="Calibri" w:cs="Calibri"/>
          <w:highlight w:val="yellow"/>
        </w:rPr>
        <w:t>[naam]</w:t>
      </w:r>
      <w:r>
        <w:rPr>
          <w:rFonts w:ascii="Calibri" w:hAnsi="Calibri" w:cs="Calibri"/>
        </w:rPr>
        <w:t xml:space="preserve">. </w:t>
      </w:r>
    </w:p>
    <w:p w14:paraId="57918756" w14:textId="77777777" w:rsidR="00420B95" w:rsidRPr="00420B95" w:rsidRDefault="00420B95" w:rsidP="00420B95">
      <w:pPr>
        <w:spacing w:after="0" w:line="240" w:lineRule="auto"/>
        <w:rPr>
          <w:rFonts w:ascii="Calibri" w:hAnsi="Calibri" w:cs="Calibri"/>
        </w:rPr>
      </w:pPr>
    </w:p>
    <w:p w14:paraId="226D415B" w14:textId="17AE9CF9" w:rsidR="00420B95" w:rsidRPr="00420B95" w:rsidRDefault="00420B95" w:rsidP="00420B95">
      <w:pPr>
        <w:spacing w:after="0" w:line="240" w:lineRule="auto"/>
        <w:rPr>
          <w:rFonts w:ascii="Calibri" w:hAnsi="Calibri" w:cs="Calibri"/>
          <w:b/>
          <w:bCs/>
        </w:rPr>
      </w:pPr>
      <w:r w:rsidRPr="00420B95">
        <w:rPr>
          <w:rFonts w:ascii="Calibri" w:hAnsi="Calibri" w:cs="Calibri"/>
          <w:b/>
          <w:bCs/>
        </w:rPr>
        <w:t>Praktische info – Open startavond</w:t>
      </w:r>
      <w:r>
        <w:rPr>
          <w:rFonts w:ascii="Calibri" w:hAnsi="Calibri" w:cs="Calibri"/>
          <w:b/>
          <w:bCs/>
        </w:rPr>
        <w:br/>
      </w:r>
    </w:p>
    <w:p w14:paraId="5471055E" w14:textId="77777777" w:rsidR="00420B95" w:rsidRPr="00420B95" w:rsidRDefault="00420B95" w:rsidP="00420B95">
      <w:pPr>
        <w:numPr>
          <w:ilvl w:val="0"/>
          <w:numId w:val="3"/>
        </w:numPr>
        <w:spacing w:after="0" w:line="240" w:lineRule="auto"/>
        <w:rPr>
          <w:rFonts w:ascii="Calibri" w:hAnsi="Calibri" w:cs="Calibri"/>
        </w:rPr>
      </w:pPr>
      <w:r w:rsidRPr="00420B95">
        <w:rPr>
          <w:rFonts w:ascii="Calibri" w:hAnsi="Calibri" w:cs="Calibri"/>
        </w:rPr>
        <w:t>Datum: [</w:t>
      </w:r>
      <w:r w:rsidRPr="00420B95">
        <w:rPr>
          <w:rFonts w:ascii="Calibri" w:hAnsi="Calibri" w:cs="Calibri"/>
          <w:highlight w:val="yellow"/>
        </w:rPr>
        <w:t>datum]</w:t>
      </w:r>
    </w:p>
    <w:p w14:paraId="0EE7C1AA" w14:textId="77777777" w:rsidR="00420B95" w:rsidRPr="00420B95" w:rsidRDefault="00420B95" w:rsidP="00420B95">
      <w:pPr>
        <w:numPr>
          <w:ilvl w:val="0"/>
          <w:numId w:val="3"/>
        </w:numPr>
        <w:spacing w:after="0" w:line="240" w:lineRule="auto"/>
        <w:rPr>
          <w:rFonts w:ascii="Calibri" w:hAnsi="Calibri" w:cs="Calibri"/>
        </w:rPr>
      </w:pPr>
      <w:r w:rsidRPr="00420B95">
        <w:rPr>
          <w:rFonts w:ascii="Calibri" w:hAnsi="Calibri" w:cs="Calibri"/>
        </w:rPr>
        <w:t>Uur: [</w:t>
      </w:r>
      <w:r w:rsidRPr="00420B95">
        <w:rPr>
          <w:rFonts w:ascii="Calibri" w:hAnsi="Calibri" w:cs="Calibri"/>
          <w:highlight w:val="yellow"/>
        </w:rPr>
        <w:t>uur]</w:t>
      </w:r>
    </w:p>
    <w:p w14:paraId="6BFD5A6A" w14:textId="77777777" w:rsidR="00420B95" w:rsidRPr="00420B95" w:rsidRDefault="00420B95" w:rsidP="00420B95">
      <w:pPr>
        <w:numPr>
          <w:ilvl w:val="0"/>
          <w:numId w:val="3"/>
        </w:numPr>
        <w:spacing w:after="0" w:line="240" w:lineRule="auto"/>
        <w:rPr>
          <w:rFonts w:ascii="Calibri" w:hAnsi="Calibri" w:cs="Calibri"/>
        </w:rPr>
      </w:pPr>
      <w:r w:rsidRPr="00420B95">
        <w:rPr>
          <w:rFonts w:ascii="Calibri" w:hAnsi="Calibri" w:cs="Calibri"/>
        </w:rPr>
        <w:t>Locatie: [</w:t>
      </w:r>
      <w:r w:rsidRPr="00420B95">
        <w:rPr>
          <w:rFonts w:ascii="Calibri" w:hAnsi="Calibri" w:cs="Calibri"/>
          <w:highlight w:val="yellow"/>
        </w:rPr>
        <w:t>locatie]</w:t>
      </w:r>
    </w:p>
    <w:p w14:paraId="71829588" w14:textId="77777777" w:rsidR="00420B95" w:rsidRPr="00420B95" w:rsidRDefault="00420B95" w:rsidP="00420B95">
      <w:pPr>
        <w:numPr>
          <w:ilvl w:val="0"/>
          <w:numId w:val="3"/>
        </w:numPr>
        <w:spacing w:after="0" w:line="240" w:lineRule="auto"/>
        <w:rPr>
          <w:rFonts w:ascii="Calibri" w:hAnsi="Calibri" w:cs="Calibri"/>
        </w:rPr>
      </w:pPr>
      <w:r w:rsidRPr="00420B95">
        <w:rPr>
          <w:rFonts w:ascii="Calibri" w:hAnsi="Calibri" w:cs="Calibri"/>
        </w:rPr>
        <w:t>Deelname: [</w:t>
      </w:r>
      <w:r w:rsidRPr="00420B95">
        <w:rPr>
          <w:rFonts w:ascii="Calibri" w:hAnsi="Calibri" w:cs="Calibri"/>
          <w:highlight w:val="yellow"/>
        </w:rPr>
        <w:t>gratis/prijs]</w:t>
      </w:r>
    </w:p>
    <w:p w14:paraId="39AF7A84" w14:textId="77777777" w:rsidR="00420B95" w:rsidRPr="00420B95" w:rsidRDefault="00420B95" w:rsidP="00420B95">
      <w:pPr>
        <w:numPr>
          <w:ilvl w:val="0"/>
          <w:numId w:val="3"/>
        </w:numPr>
        <w:spacing w:after="0" w:line="240" w:lineRule="auto"/>
        <w:rPr>
          <w:rFonts w:ascii="Calibri" w:hAnsi="Calibri" w:cs="Calibri"/>
          <w:highlight w:val="yellow"/>
        </w:rPr>
      </w:pPr>
      <w:r w:rsidRPr="00420B95">
        <w:rPr>
          <w:rFonts w:ascii="Calibri" w:hAnsi="Calibri" w:cs="Calibri"/>
        </w:rPr>
        <w:t>Inschrijven: [</w:t>
      </w:r>
      <w:r w:rsidRPr="00420B95">
        <w:rPr>
          <w:rFonts w:ascii="Calibri" w:hAnsi="Calibri" w:cs="Calibri"/>
          <w:highlight w:val="yellow"/>
        </w:rPr>
        <w:t>website, e-mailadres of telefoon]</w:t>
      </w:r>
    </w:p>
    <w:p w14:paraId="343CB313" w14:textId="77777777" w:rsidR="00420B95" w:rsidRDefault="00420B95" w:rsidP="00420B95">
      <w:pPr>
        <w:spacing w:after="0" w:line="240" w:lineRule="auto"/>
        <w:rPr>
          <w:rFonts w:ascii="Calibri" w:hAnsi="Calibri" w:cs="Calibri"/>
          <w:b/>
          <w:bCs/>
        </w:rPr>
      </w:pPr>
    </w:p>
    <w:p w14:paraId="1BFBFA63" w14:textId="0501E1B6" w:rsidR="00420B95" w:rsidRPr="00420B95" w:rsidRDefault="00420B95" w:rsidP="00420B95">
      <w:pPr>
        <w:spacing w:after="0" w:line="240" w:lineRule="auto"/>
        <w:rPr>
          <w:rFonts w:ascii="Calibri" w:hAnsi="Calibri" w:cs="Calibri"/>
          <w:b/>
          <w:bCs/>
        </w:rPr>
      </w:pPr>
      <w:r w:rsidRPr="00420B95">
        <w:rPr>
          <w:rFonts w:ascii="Calibri" w:hAnsi="Calibri" w:cs="Calibri"/>
          <w:b/>
          <w:bCs/>
        </w:rPr>
        <w:t>Meer informatie</w:t>
      </w:r>
    </w:p>
    <w:p w14:paraId="2CC1790A" w14:textId="77777777" w:rsidR="00420B95" w:rsidRPr="00420B95" w:rsidRDefault="00420B95" w:rsidP="00420B95">
      <w:pPr>
        <w:spacing w:after="0" w:line="240" w:lineRule="auto"/>
        <w:rPr>
          <w:rFonts w:ascii="Calibri" w:hAnsi="Calibri" w:cs="Calibri"/>
        </w:rPr>
      </w:pPr>
      <w:r w:rsidRPr="00420B95">
        <w:rPr>
          <w:rFonts w:ascii="Calibri" w:hAnsi="Calibri" w:cs="Calibri"/>
        </w:rPr>
        <w:t>Contactpersoon: [</w:t>
      </w:r>
      <w:r w:rsidRPr="00420B95">
        <w:rPr>
          <w:rFonts w:ascii="Calibri" w:hAnsi="Calibri" w:cs="Calibri"/>
          <w:highlight w:val="yellow"/>
        </w:rPr>
        <w:t>naam, telefoon, e-mailadres]</w:t>
      </w:r>
    </w:p>
    <w:p w14:paraId="154D3CA4" w14:textId="77777777" w:rsidR="00420B95" w:rsidRPr="00420B95" w:rsidRDefault="00420B95" w:rsidP="00420B95">
      <w:pPr>
        <w:spacing w:after="0" w:line="240" w:lineRule="auto"/>
        <w:rPr>
          <w:rFonts w:ascii="Calibri" w:hAnsi="Calibri" w:cs="Calibri"/>
        </w:rPr>
      </w:pPr>
      <w:r w:rsidRPr="00420B95">
        <w:rPr>
          <w:rFonts w:ascii="Calibri" w:hAnsi="Calibri" w:cs="Calibri"/>
        </w:rPr>
        <w:t>Website afdeling: [</w:t>
      </w:r>
      <w:r w:rsidRPr="00420B95">
        <w:rPr>
          <w:rFonts w:ascii="Calibri" w:hAnsi="Calibri" w:cs="Calibri"/>
          <w:highlight w:val="yellow"/>
        </w:rPr>
        <w:t>link]</w:t>
      </w:r>
    </w:p>
    <w:p w14:paraId="4F1C2868" w14:textId="77777777" w:rsidR="00420B95" w:rsidRPr="00420B95" w:rsidRDefault="00420B95" w:rsidP="00420B95">
      <w:pPr>
        <w:spacing w:after="0" w:line="240" w:lineRule="auto"/>
        <w:rPr>
          <w:rFonts w:ascii="Calibri" w:hAnsi="Calibri" w:cs="Calibri"/>
        </w:rPr>
      </w:pPr>
      <w:r w:rsidRPr="00420B95">
        <w:rPr>
          <w:rFonts w:ascii="Calibri" w:hAnsi="Calibri" w:cs="Calibri"/>
        </w:rPr>
        <w:t xml:space="preserve">Facebook: </w:t>
      </w:r>
      <w:r w:rsidRPr="00420B95">
        <w:rPr>
          <w:rFonts w:ascii="Calibri" w:hAnsi="Calibri" w:cs="Calibri"/>
          <w:highlight w:val="yellow"/>
        </w:rPr>
        <w:t>[link]</w:t>
      </w:r>
    </w:p>
    <w:p w14:paraId="06470CE7" w14:textId="77777777" w:rsidR="00420B95" w:rsidRPr="00420B95" w:rsidRDefault="00420B95" w:rsidP="00420B95">
      <w:pPr>
        <w:spacing w:after="0" w:line="240" w:lineRule="auto"/>
        <w:rPr>
          <w:rFonts w:ascii="Calibri" w:hAnsi="Calibri" w:cs="Calibri"/>
        </w:rPr>
      </w:pPr>
      <w:r w:rsidRPr="00420B95">
        <w:rPr>
          <w:rFonts w:ascii="Calibri" w:hAnsi="Calibri" w:cs="Calibri"/>
        </w:rPr>
        <w:t xml:space="preserve">Nationale website: </w:t>
      </w:r>
      <w:hyperlink r:id="rId8" w:history="1">
        <w:r w:rsidRPr="00420B95">
          <w:rPr>
            <w:rStyle w:val="Hyperlink"/>
            <w:rFonts w:ascii="Calibri" w:hAnsi="Calibri" w:cs="Calibri"/>
          </w:rPr>
          <w:t>www.markantnet.be</w:t>
        </w:r>
      </w:hyperlink>
    </w:p>
    <w:p w14:paraId="2AE2FBDE" w14:textId="77777777" w:rsidR="00420B95" w:rsidRPr="00B576D2" w:rsidRDefault="00420B95" w:rsidP="00420B95">
      <w:pPr>
        <w:spacing w:after="0" w:line="240" w:lineRule="auto"/>
        <w:rPr>
          <w:rFonts w:ascii="Calibri" w:hAnsi="Calibri" w:cs="Calibri"/>
        </w:rPr>
      </w:pPr>
    </w:p>
    <w:p w14:paraId="73C8190F" w14:textId="77777777" w:rsidR="00E063F0" w:rsidRPr="00B576D2" w:rsidRDefault="00E063F0" w:rsidP="00420B95">
      <w:pPr>
        <w:spacing w:after="0" w:line="240" w:lineRule="auto"/>
        <w:rPr>
          <w:rFonts w:ascii="Calibri" w:hAnsi="Calibri" w:cs="Calibri"/>
        </w:rPr>
      </w:pPr>
    </w:p>
    <w:sectPr w:rsidR="00E063F0" w:rsidRPr="00B576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A255A"/>
    <w:multiLevelType w:val="multilevel"/>
    <w:tmpl w:val="58400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6D3C27"/>
    <w:multiLevelType w:val="multilevel"/>
    <w:tmpl w:val="A2BEE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D96148"/>
    <w:multiLevelType w:val="multilevel"/>
    <w:tmpl w:val="A53C5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BF2625"/>
    <w:multiLevelType w:val="multilevel"/>
    <w:tmpl w:val="27600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6167362">
    <w:abstractNumId w:val="2"/>
  </w:num>
  <w:num w:numId="2" w16cid:durableId="446629922">
    <w:abstractNumId w:val="1"/>
  </w:num>
  <w:num w:numId="3" w16cid:durableId="46951723">
    <w:abstractNumId w:val="0"/>
  </w:num>
  <w:num w:numId="4" w16cid:durableId="377108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3F0"/>
    <w:rsid w:val="000657F8"/>
    <w:rsid w:val="000C7C2A"/>
    <w:rsid w:val="0014333E"/>
    <w:rsid w:val="00215AD8"/>
    <w:rsid w:val="002B714A"/>
    <w:rsid w:val="002C73A4"/>
    <w:rsid w:val="002D5E06"/>
    <w:rsid w:val="002E2D5F"/>
    <w:rsid w:val="00420B95"/>
    <w:rsid w:val="00460861"/>
    <w:rsid w:val="00586D1C"/>
    <w:rsid w:val="00855978"/>
    <w:rsid w:val="00916946"/>
    <w:rsid w:val="009A5B9B"/>
    <w:rsid w:val="00A55EA7"/>
    <w:rsid w:val="00B002E2"/>
    <w:rsid w:val="00B44271"/>
    <w:rsid w:val="00B576D2"/>
    <w:rsid w:val="00C06CA8"/>
    <w:rsid w:val="00D102FF"/>
    <w:rsid w:val="00DE22B9"/>
    <w:rsid w:val="00DF7B81"/>
    <w:rsid w:val="00E063F0"/>
    <w:rsid w:val="00EA3A6A"/>
    <w:rsid w:val="00FB5B2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7EE4A"/>
  <w15:chartTrackingRefBased/>
  <w15:docId w15:val="{D72907F1-AB89-4685-BCD1-CA24BE2EC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063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063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063F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063F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063F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063F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063F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063F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063F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63F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063F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063F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063F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063F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063F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063F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063F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063F0"/>
    <w:rPr>
      <w:rFonts w:eastAsiaTheme="majorEastAsia" w:cstheme="majorBidi"/>
      <w:color w:val="272727" w:themeColor="text1" w:themeTint="D8"/>
    </w:rPr>
  </w:style>
  <w:style w:type="paragraph" w:styleId="Titel">
    <w:name w:val="Title"/>
    <w:basedOn w:val="Standaard"/>
    <w:next w:val="Standaard"/>
    <w:link w:val="TitelChar"/>
    <w:uiPriority w:val="10"/>
    <w:qFormat/>
    <w:rsid w:val="00E063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63F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63F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063F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063F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063F0"/>
    <w:rPr>
      <w:i/>
      <w:iCs/>
      <w:color w:val="404040" w:themeColor="text1" w:themeTint="BF"/>
    </w:rPr>
  </w:style>
  <w:style w:type="paragraph" w:styleId="Lijstalinea">
    <w:name w:val="List Paragraph"/>
    <w:basedOn w:val="Standaard"/>
    <w:uiPriority w:val="34"/>
    <w:qFormat/>
    <w:rsid w:val="00E063F0"/>
    <w:pPr>
      <w:ind w:left="720"/>
      <w:contextualSpacing/>
    </w:pPr>
  </w:style>
  <w:style w:type="character" w:styleId="Intensievebenadrukking">
    <w:name w:val="Intense Emphasis"/>
    <w:basedOn w:val="Standaardalinea-lettertype"/>
    <w:uiPriority w:val="21"/>
    <w:qFormat/>
    <w:rsid w:val="00E063F0"/>
    <w:rPr>
      <w:i/>
      <w:iCs/>
      <w:color w:val="0F4761" w:themeColor="accent1" w:themeShade="BF"/>
    </w:rPr>
  </w:style>
  <w:style w:type="paragraph" w:styleId="Duidelijkcitaat">
    <w:name w:val="Intense Quote"/>
    <w:basedOn w:val="Standaard"/>
    <w:next w:val="Standaard"/>
    <w:link w:val="DuidelijkcitaatChar"/>
    <w:uiPriority w:val="30"/>
    <w:qFormat/>
    <w:rsid w:val="00E063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063F0"/>
    <w:rPr>
      <w:i/>
      <w:iCs/>
      <w:color w:val="0F4761" w:themeColor="accent1" w:themeShade="BF"/>
    </w:rPr>
  </w:style>
  <w:style w:type="character" w:styleId="Intensieveverwijzing">
    <w:name w:val="Intense Reference"/>
    <w:basedOn w:val="Standaardalinea-lettertype"/>
    <w:uiPriority w:val="32"/>
    <w:qFormat/>
    <w:rsid w:val="00E063F0"/>
    <w:rPr>
      <w:b/>
      <w:bCs/>
      <w:smallCaps/>
      <w:color w:val="0F4761" w:themeColor="accent1" w:themeShade="BF"/>
      <w:spacing w:val="5"/>
    </w:rPr>
  </w:style>
  <w:style w:type="paragraph" w:styleId="Normaalweb">
    <w:name w:val="Normal (Web)"/>
    <w:basedOn w:val="Standaard"/>
    <w:uiPriority w:val="99"/>
    <w:unhideWhenUsed/>
    <w:rsid w:val="00E063F0"/>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E063F0"/>
    <w:rPr>
      <w:b/>
      <w:bCs/>
    </w:rPr>
  </w:style>
  <w:style w:type="character" w:styleId="Hyperlink">
    <w:name w:val="Hyperlink"/>
    <w:basedOn w:val="Standaardalinea-lettertype"/>
    <w:uiPriority w:val="99"/>
    <w:unhideWhenUsed/>
    <w:rsid w:val="00B576D2"/>
    <w:rPr>
      <w:color w:val="467886" w:themeColor="hyperlink"/>
      <w:u w:val="single"/>
    </w:rPr>
  </w:style>
  <w:style w:type="character" w:styleId="Onopgelostemelding">
    <w:name w:val="Unresolved Mention"/>
    <w:basedOn w:val="Standaardalinea-lettertype"/>
    <w:uiPriority w:val="99"/>
    <w:semiHidden/>
    <w:unhideWhenUsed/>
    <w:rsid w:val="00B576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28103">
      <w:bodyDiv w:val="1"/>
      <w:marLeft w:val="0"/>
      <w:marRight w:val="0"/>
      <w:marTop w:val="0"/>
      <w:marBottom w:val="0"/>
      <w:divBdr>
        <w:top w:val="none" w:sz="0" w:space="0" w:color="auto"/>
        <w:left w:val="none" w:sz="0" w:space="0" w:color="auto"/>
        <w:bottom w:val="none" w:sz="0" w:space="0" w:color="auto"/>
        <w:right w:val="none" w:sz="0" w:space="0" w:color="auto"/>
      </w:divBdr>
    </w:div>
    <w:div w:id="842012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kantnet.b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e65fbc-68c2-402f-b677-00a99fdae558" xsi:nil="true"/>
    <lcf76f155ced4ddcb4097134ff3c332f xmlns="83115edd-7fda-486e-9b2e-82b4b210b77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7E1F4B7CCFC043A962EAB1E70A6E98" ma:contentTypeVersion="16" ma:contentTypeDescription="Een nieuw document maken." ma:contentTypeScope="" ma:versionID="6d358b6d651bae84715cc9e69f473967">
  <xsd:schema xmlns:xsd="http://www.w3.org/2001/XMLSchema" xmlns:xs="http://www.w3.org/2001/XMLSchema" xmlns:p="http://schemas.microsoft.com/office/2006/metadata/properties" xmlns:ns2="83115edd-7fda-486e-9b2e-82b4b210b779" xmlns:ns3="ace65fbc-68c2-402f-b677-00a99fdae558" targetNamespace="http://schemas.microsoft.com/office/2006/metadata/properties" ma:root="true" ma:fieldsID="570deb95cd7ed1839f180e6f4289b959" ns2:_="" ns3:_="">
    <xsd:import namespace="83115edd-7fda-486e-9b2e-82b4b210b779"/>
    <xsd:import namespace="ace65fbc-68c2-402f-b677-00a99fdae5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15edd-7fda-486e-9b2e-82b4b210b7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4121605-acc8-4639-bf5f-5798c249185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e65fbc-68c2-402f-b677-00a99fdae55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483bf05-6f02-4f36-b875-848c812b32ca}" ma:internalName="TaxCatchAll" ma:showField="CatchAllData" ma:web="ace65fbc-68c2-402f-b677-00a99fdae5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68B3C3-9DAA-48C0-A726-1D7992FAE90F}">
  <ds:schemaRefs>
    <ds:schemaRef ds:uri="http://schemas.microsoft.com/office/2006/metadata/properties"/>
    <ds:schemaRef ds:uri="http://schemas.microsoft.com/office/infopath/2007/PartnerControls"/>
    <ds:schemaRef ds:uri="ace65fbc-68c2-402f-b677-00a99fdae558"/>
    <ds:schemaRef ds:uri="83115edd-7fda-486e-9b2e-82b4b210b779"/>
  </ds:schemaRefs>
</ds:datastoreItem>
</file>

<file path=customXml/itemProps2.xml><?xml version="1.0" encoding="utf-8"?>
<ds:datastoreItem xmlns:ds="http://schemas.openxmlformats.org/officeDocument/2006/customXml" ds:itemID="{D75387C0-1FAD-4A6E-AEA4-D497C0C8E9BC}">
  <ds:schemaRefs>
    <ds:schemaRef ds:uri="http://schemas.microsoft.com/sharepoint/v3/contenttype/forms"/>
  </ds:schemaRefs>
</ds:datastoreItem>
</file>

<file path=customXml/itemProps3.xml><?xml version="1.0" encoding="utf-8"?>
<ds:datastoreItem xmlns:ds="http://schemas.openxmlformats.org/officeDocument/2006/customXml" ds:itemID="{4E8359A7-080E-4E93-AF6B-2EFC448E7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15edd-7fda-486e-9b2e-82b4b210b779"/>
    <ds:schemaRef ds:uri="ace65fbc-68c2-402f-b677-00a99fdae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381</Words>
  <Characters>2099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Vereyken</dc:creator>
  <cp:keywords/>
  <dc:description/>
  <cp:lastModifiedBy>Sofie Vereyken</cp:lastModifiedBy>
  <cp:revision>3</cp:revision>
  <dcterms:created xsi:type="dcterms:W3CDTF">2026-07-13T09:43:00Z</dcterms:created>
  <dcterms:modified xsi:type="dcterms:W3CDTF">2026-07-16T13:25:00Z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0x010100117E1F4B7CCFC043A962EAB1E70A6E98</vt:lpwstr>
  </property>
</Properties>
</file>