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75C8" w14:textId="34569434" w:rsidR="00033F75" w:rsidRDefault="003A2BF3" w:rsidP="006D51DA">
      <w:pPr>
        <w:spacing w:after="0" w:line="240" w:lineRule="auto"/>
        <w:ind w:left="28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6A060C40" wp14:editId="70D1CD38">
            <wp:simplePos x="0" y="0"/>
            <wp:positionH relativeFrom="margin">
              <wp:posOffset>350520</wp:posOffset>
            </wp:positionH>
            <wp:positionV relativeFrom="margin">
              <wp:posOffset>-7620</wp:posOffset>
            </wp:positionV>
            <wp:extent cx="1443866" cy="108775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lgrimages Markant logo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866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AAA">
        <w:rPr>
          <w:rFonts w:ascii="Arial" w:hAnsi="Arial" w:cs="Arial"/>
          <w:b/>
          <w:sz w:val="22"/>
        </w:rPr>
        <w:br/>
      </w:r>
      <w:r w:rsidR="00667AAA">
        <w:rPr>
          <w:rFonts w:ascii="Arial" w:hAnsi="Arial" w:cs="Arial"/>
          <w:b/>
          <w:sz w:val="22"/>
        </w:rPr>
        <w:br/>
      </w:r>
      <w:r w:rsidR="00667AAA">
        <w:rPr>
          <w:rFonts w:ascii="Arial" w:hAnsi="Arial" w:cs="Arial"/>
          <w:b/>
          <w:sz w:val="22"/>
        </w:rPr>
        <w:br/>
      </w:r>
      <w:r w:rsidR="00667AAA">
        <w:rPr>
          <w:rFonts w:ascii="Arial" w:hAnsi="Arial" w:cs="Arial"/>
          <w:b/>
          <w:sz w:val="22"/>
        </w:rPr>
        <w:br/>
      </w:r>
      <w:r w:rsidR="00667AAA">
        <w:rPr>
          <w:rFonts w:ascii="Arial" w:hAnsi="Arial" w:cs="Arial"/>
          <w:b/>
          <w:sz w:val="22"/>
        </w:rPr>
        <w:br/>
      </w:r>
      <w:r w:rsidR="006D51DA"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b/>
          <w:sz w:val="22"/>
        </w:rPr>
        <w:t xml:space="preserve">                       </w:t>
      </w:r>
      <w:r w:rsidR="006D51DA">
        <w:rPr>
          <w:rFonts w:ascii="Arial" w:hAnsi="Arial" w:cs="Arial"/>
          <w:b/>
          <w:sz w:val="22"/>
        </w:rPr>
        <w:t xml:space="preserve">                    </w:t>
      </w:r>
      <w:r w:rsidR="00033F75">
        <w:rPr>
          <w:rFonts w:ascii="Arial" w:hAnsi="Arial" w:cs="Arial"/>
          <w:b/>
          <w:sz w:val="22"/>
        </w:rPr>
        <w:tab/>
      </w:r>
      <w:r w:rsidR="00033F75">
        <w:rPr>
          <w:rFonts w:ascii="Arial" w:hAnsi="Arial" w:cs="Arial"/>
          <w:b/>
          <w:sz w:val="22"/>
        </w:rPr>
        <w:tab/>
      </w:r>
      <w:r w:rsidR="00033F75">
        <w:rPr>
          <w:rFonts w:ascii="Arial" w:hAnsi="Arial" w:cs="Arial"/>
          <w:b/>
          <w:sz w:val="22"/>
        </w:rPr>
        <w:tab/>
      </w:r>
      <w:r w:rsidR="006D51DA" w:rsidRPr="00A25973">
        <w:rPr>
          <w:rFonts w:ascii="Arial" w:hAnsi="Arial" w:cs="Arial"/>
          <w:b/>
          <w:sz w:val="22"/>
        </w:rPr>
        <w:t xml:space="preserve">Pelgrimeren vraagt tijd, </w:t>
      </w:r>
    </w:p>
    <w:p w14:paraId="7C53E44C" w14:textId="0E6FD783" w:rsidR="00033F75" w:rsidRDefault="00033F75" w:rsidP="00033F75">
      <w:pPr>
        <w:spacing w:after="0" w:line="240" w:lineRule="auto"/>
        <w:ind w:left="2124" w:firstLine="708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</w:t>
      </w:r>
      <w:r w:rsidR="006D51DA">
        <w:rPr>
          <w:rFonts w:ascii="Arial" w:hAnsi="Arial" w:cs="Arial"/>
          <w:b/>
          <w:sz w:val="22"/>
        </w:rPr>
        <w:t>i</w:t>
      </w:r>
      <w:r w:rsidR="006D51DA" w:rsidRPr="00A25973">
        <w:rPr>
          <w:rFonts w:ascii="Arial" w:hAnsi="Arial" w:cs="Arial"/>
          <w:b/>
          <w:sz w:val="22"/>
        </w:rPr>
        <w:t>nspanning en ….</w:t>
      </w:r>
    </w:p>
    <w:p w14:paraId="1A4F9DE1" w14:textId="1B1D9F91" w:rsidR="00BE7B50" w:rsidRPr="00F13B51" w:rsidRDefault="00033F75" w:rsidP="00033F75">
      <w:pPr>
        <w:spacing w:after="0" w:line="240" w:lineRule="auto"/>
        <w:ind w:left="426" w:firstLine="2831"/>
        <w:jc w:val="center"/>
        <w:rPr>
          <w:rFonts w:ascii="Arial" w:hAnsi="Arial" w:cs="Arial"/>
          <w:b/>
          <w:i/>
          <w:color w:val="C00000"/>
          <w:sz w:val="32"/>
          <w:szCs w:val="32"/>
        </w:rPr>
      </w:pPr>
      <w:r>
        <w:rPr>
          <w:rFonts w:ascii="Arial" w:hAnsi="Arial" w:cs="Arial"/>
          <w:b/>
          <w:sz w:val="22"/>
        </w:rPr>
        <w:t xml:space="preserve">         </w:t>
      </w:r>
      <w:r w:rsidR="006D51DA" w:rsidRPr="00A25973">
        <w:rPr>
          <w:rFonts w:ascii="Arial" w:hAnsi="Arial" w:cs="Arial"/>
          <w:b/>
          <w:sz w:val="22"/>
        </w:rPr>
        <w:t>verlangen</w:t>
      </w:r>
      <w:r w:rsidR="00667AAA">
        <w:rPr>
          <w:rFonts w:ascii="Arial" w:hAnsi="Arial" w:cs="Arial"/>
          <w:b/>
          <w:sz w:val="22"/>
        </w:rPr>
        <w:br/>
      </w:r>
      <w:r w:rsidR="006D51DA">
        <w:rPr>
          <w:rFonts w:ascii="Arial" w:hAnsi="Arial" w:cs="Arial"/>
          <w:b/>
          <w:i/>
          <w:noProof/>
          <w:color w:val="C00000"/>
          <w:sz w:val="28"/>
          <w:szCs w:val="28"/>
          <w:lang w:eastAsia="nl-BE"/>
        </w:rPr>
        <w:drawing>
          <wp:inline distT="0" distB="0" distL="0" distR="0" wp14:anchorId="158C7800" wp14:editId="48E4422F">
            <wp:extent cx="7199859" cy="2118360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zelay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1" b="12950"/>
                    <a:stretch/>
                  </pic:blipFill>
                  <pic:spPr bwMode="auto">
                    <a:xfrm>
                      <a:off x="0" y="0"/>
                      <a:ext cx="7205251" cy="2119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7AAA">
        <w:rPr>
          <w:rFonts w:ascii="Arial" w:hAnsi="Arial" w:cs="Arial"/>
          <w:b/>
          <w:sz w:val="22"/>
        </w:rPr>
        <w:br/>
      </w:r>
      <w:r w:rsidR="00A91C66">
        <w:rPr>
          <w:rFonts w:ascii="Arial" w:hAnsi="Arial" w:cs="Arial"/>
          <w:b/>
          <w:sz w:val="22"/>
        </w:rPr>
        <w:t xml:space="preserve">  </w:t>
      </w:r>
      <w:r w:rsidR="00B0583D">
        <w:rPr>
          <w:rFonts w:ascii="Arial" w:hAnsi="Arial" w:cs="Arial"/>
          <w:b/>
          <w:sz w:val="22"/>
        </w:rPr>
        <w:t xml:space="preserve"> </w:t>
      </w:r>
      <w:r w:rsidR="00EF6012">
        <w:rPr>
          <w:rFonts w:ascii="Arial" w:hAnsi="Arial" w:cs="Arial"/>
          <w:b/>
          <w:sz w:val="22"/>
        </w:rPr>
        <w:t xml:space="preserve"> </w:t>
      </w:r>
      <w:r w:rsidR="003E4B4C">
        <w:rPr>
          <w:rFonts w:ascii="Arial" w:hAnsi="Arial" w:cs="Arial"/>
          <w:b/>
          <w:sz w:val="22"/>
        </w:rPr>
        <w:t xml:space="preserve">                    </w:t>
      </w:r>
      <w:r w:rsidR="003E4B4C">
        <w:rPr>
          <w:rFonts w:ascii="Arial" w:hAnsi="Arial" w:cs="Arial"/>
          <w:b/>
          <w:i/>
          <w:color w:val="C00000"/>
          <w:sz w:val="28"/>
          <w:szCs w:val="28"/>
        </w:rPr>
        <w:br/>
      </w:r>
      <w:r w:rsidR="003A2BF3">
        <w:rPr>
          <w:rFonts w:ascii="Arial" w:hAnsi="Arial" w:cs="Arial"/>
          <w:b/>
          <w:i/>
          <w:color w:val="C00000"/>
          <w:sz w:val="28"/>
          <w:szCs w:val="28"/>
        </w:rPr>
        <w:t>5 tot 15 juli 2026</w:t>
      </w:r>
      <w:r w:rsidR="00F867FF">
        <w:rPr>
          <w:rFonts w:ascii="Arial" w:hAnsi="Arial" w:cs="Arial"/>
          <w:b/>
          <w:i/>
          <w:color w:val="C00000"/>
          <w:sz w:val="28"/>
          <w:szCs w:val="28"/>
        </w:rPr>
        <w:t>.</w:t>
      </w:r>
      <w:r w:rsidR="00406F57">
        <w:rPr>
          <w:rFonts w:ascii="Arial" w:hAnsi="Arial" w:cs="Arial"/>
          <w:b/>
          <w:i/>
          <w:color w:val="C00000"/>
          <w:sz w:val="28"/>
          <w:szCs w:val="28"/>
        </w:rPr>
        <w:t xml:space="preserve"> </w:t>
      </w:r>
      <w:r w:rsidR="00BE7B50" w:rsidRPr="00F13B51">
        <w:rPr>
          <w:rFonts w:ascii="Arial" w:hAnsi="Arial" w:cs="Arial"/>
          <w:b/>
          <w:i/>
          <w:color w:val="C00000"/>
          <w:sz w:val="32"/>
          <w:szCs w:val="32"/>
        </w:rPr>
        <w:t>TUSSEN WIJNGAARDEN EN ABDIJEN</w:t>
      </w:r>
    </w:p>
    <w:p w14:paraId="7B688272" w14:textId="77777777" w:rsidR="00F13B51" w:rsidRDefault="00A91C66" w:rsidP="006D51DA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>
        <w:rPr>
          <w:rFonts w:ascii="Arial" w:hAnsi="Arial" w:cs="Arial"/>
          <w:b/>
          <w:i/>
          <w:color w:val="C00000"/>
          <w:sz w:val="24"/>
          <w:szCs w:val="24"/>
        </w:rPr>
        <w:t>Een sp</w:t>
      </w:r>
      <w:r w:rsidR="00545426">
        <w:rPr>
          <w:rFonts w:ascii="Arial" w:hAnsi="Arial" w:cs="Arial"/>
          <w:b/>
          <w:i/>
          <w:color w:val="C00000"/>
          <w:sz w:val="24"/>
          <w:szCs w:val="24"/>
        </w:rPr>
        <w:t xml:space="preserve">irituele pelgrimstocht door de </w:t>
      </w:r>
      <w:r>
        <w:rPr>
          <w:rFonts w:ascii="Arial" w:hAnsi="Arial" w:cs="Arial"/>
          <w:b/>
          <w:i/>
          <w:color w:val="C00000"/>
          <w:sz w:val="24"/>
          <w:szCs w:val="24"/>
        </w:rPr>
        <w:t>Bourgogne</w:t>
      </w:r>
      <w:r w:rsidR="00BE7B50" w:rsidRPr="00BE7B50">
        <w:rPr>
          <w:rFonts w:ascii="Arial" w:hAnsi="Arial" w:cs="Arial"/>
          <w:b/>
          <w:i/>
          <w:color w:val="C00000"/>
          <w:sz w:val="24"/>
          <w:szCs w:val="24"/>
        </w:rPr>
        <w:t>, in het sp</w:t>
      </w:r>
      <w:r>
        <w:rPr>
          <w:rFonts w:ascii="Arial" w:hAnsi="Arial" w:cs="Arial"/>
          <w:b/>
          <w:i/>
          <w:color w:val="C00000"/>
          <w:sz w:val="24"/>
          <w:szCs w:val="24"/>
        </w:rPr>
        <w:t>oor van de monniken van Cîteaux.</w:t>
      </w:r>
    </w:p>
    <w:p w14:paraId="73615B14" w14:textId="77777777" w:rsidR="00BE7B50" w:rsidRPr="00BE7B50" w:rsidRDefault="00BE7B50" w:rsidP="006D51DA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</w:p>
    <w:p w14:paraId="78EFFE48" w14:textId="77777777" w:rsidR="00A27A97" w:rsidRPr="00F867FF" w:rsidRDefault="00BE7B50" w:rsidP="00A91C66">
      <w:pPr>
        <w:spacing w:after="0" w:line="240" w:lineRule="auto"/>
        <w:ind w:left="708" w:right="566"/>
        <w:jc w:val="both"/>
        <w:rPr>
          <w:rFonts w:asciiTheme="minorHAnsi" w:hAnsiTheme="minorHAnsi" w:cstheme="minorHAnsi"/>
          <w:sz w:val="22"/>
        </w:rPr>
      </w:pPr>
      <w:r w:rsidRPr="00545426">
        <w:rPr>
          <w:rFonts w:asciiTheme="minorHAnsi" w:hAnsiTheme="minorHAnsi" w:cstheme="minorHAnsi"/>
          <w:sz w:val="22"/>
        </w:rPr>
        <w:t>Wil je mee op zoek naar het har</w:t>
      </w:r>
      <w:r w:rsidR="00545426" w:rsidRPr="00545426">
        <w:rPr>
          <w:rFonts w:asciiTheme="minorHAnsi" w:hAnsiTheme="minorHAnsi" w:cstheme="minorHAnsi"/>
          <w:sz w:val="22"/>
        </w:rPr>
        <w:t>t van het monastieke leven in één</w:t>
      </w:r>
      <w:r w:rsidR="00F13B51" w:rsidRPr="00545426">
        <w:rPr>
          <w:rFonts w:asciiTheme="minorHAnsi" w:hAnsiTheme="minorHAnsi" w:cstheme="minorHAnsi"/>
          <w:sz w:val="22"/>
        </w:rPr>
        <w:t xml:space="preserve"> van de cultuurhistorisch</w:t>
      </w:r>
      <w:r w:rsidRPr="00545426">
        <w:rPr>
          <w:rFonts w:asciiTheme="minorHAnsi" w:hAnsiTheme="minorHAnsi" w:cstheme="minorHAnsi"/>
          <w:sz w:val="22"/>
        </w:rPr>
        <w:t xml:space="preserve"> rijk</w:t>
      </w:r>
      <w:r w:rsidR="00F13B51" w:rsidRPr="00545426">
        <w:rPr>
          <w:rFonts w:asciiTheme="minorHAnsi" w:hAnsiTheme="minorHAnsi" w:cstheme="minorHAnsi"/>
          <w:sz w:val="22"/>
        </w:rPr>
        <w:t>ste</w:t>
      </w:r>
      <w:r w:rsidRPr="00545426">
        <w:rPr>
          <w:rFonts w:asciiTheme="minorHAnsi" w:hAnsiTheme="minorHAnsi" w:cstheme="minorHAnsi"/>
          <w:sz w:val="22"/>
        </w:rPr>
        <w:t xml:space="preserve"> streken van Frankrijk? Laat dan deze pelgrimstocht </w:t>
      </w:r>
      <w:r w:rsidRPr="00545426">
        <w:rPr>
          <w:rFonts w:asciiTheme="minorHAnsi" w:hAnsiTheme="minorHAnsi" w:cstheme="minorHAnsi"/>
          <w:b/>
          <w:sz w:val="22"/>
        </w:rPr>
        <w:t>tussen wijngaarden en abdijen</w:t>
      </w:r>
      <w:r w:rsidR="00F13B51" w:rsidRPr="00545426">
        <w:rPr>
          <w:rFonts w:asciiTheme="minorHAnsi" w:hAnsiTheme="minorHAnsi" w:cstheme="minorHAnsi"/>
          <w:sz w:val="22"/>
        </w:rPr>
        <w:t xml:space="preserve"> niet aan je voorbij</w:t>
      </w:r>
      <w:r w:rsidRPr="00545426">
        <w:rPr>
          <w:rFonts w:asciiTheme="minorHAnsi" w:hAnsiTheme="minorHAnsi" w:cstheme="minorHAnsi"/>
          <w:sz w:val="22"/>
        </w:rPr>
        <w:t xml:space="preserve">gaan. Bij het stappen ontrafelen we de groei én teloorgang van het monastieke leven in Frankrijk.  We zoeken ook wat vandaag leeft in </w:t>
      </w:r>
      <w:r w:rsidR="00406F57">
        <w:rPr>
          <w:rFonts w:asciiTheme="minorHAnsi" w:hAnsiTheme="minorHAnsi" w:cstheme="minorHAnsi"/>
          <w:sz w:val="22"/>
        </w:rPr>
        <w:t>d</w:t>
      </w:r>
      <w:r w:rsidRPr="00545426">
        <w:rPr>
          <w:rFonts w:asciiTheme="minorHAnsi" w:hAnsiTheme="minorHAnsi" w:cstheme="minorHAnsi"/>
          <w:sz w:val="22"/>
        </w:rPr>
        <w:t>eze oorden van stilte en gebed.  En natuurlijk kunnen we niet voorbijgaan aan de rijkdom van de streek met de beste wijngaarden van Frankrij</w:t>
      </w:r>
      <w:r w:rsidR="00F13B51" w:rsidRPr="00545426">
        <w:rPr>
          <w:rFonts w:asciiTheme="minorHAnsi" w:hAnsiTheme="minorHAnsi" w:cstheme="minorHAnsi"/>
          <w:sz w:val="22"/>
        </w:rPr>
        <w:t xml:space="preserve">k én het verrassend veelzijdige </w:t>
      </w:r>
      <w:r w:rsidRPr="00545426">
        <w:rPr>
          <w:rFonts w:asciiTheme="minorHAnsi" w:hAnsiTheme="minorHAnsi" w:cstheme="minorHAnsi"/>
          <w:sz w:val="22"/>
        </w:rPr>
        <w:t>culturele patrimonium. De weg</w:t>
      </w:r>
      <w:r w:rsidR="00F13B51" w:rsidRPr="00545426">
        <w:rPr>
          <w:rFonts w:asciiTheme="minorHAnsi" w:hAnsiTheme="minorHAnsi" w:cstheme="minorHAnsi"/>
          <w:sz w:val="22"/>
        </w:rPr>
        <w:t xml:space="preserve"> ‘naar binnen’ gaan we te voet </w:t>
      </w:r>
      <w:r w:rsidRPr="00545426">
        <w:rPr>
          <w:rFonts w:asciiTheme="minorHAnsi" w:hAnsiTheme="minorHAnsi" w:cstheme="minorHAnsi"/>
          <w:sz w:val="22"/>
        </w:rPr>
        <w:t xml:space="preserve">- in de </w:t>
      </w:r>
      <w:r w:rsidR="00F13B51" w:rsidRPr="00545426">
        <w:rPr>
          <w:rFonts w:asciiTheme="minorHAnsi" w:hAnsiTheme="minorHAnsi" w:cstheme="minorHAnsi"/>
          <w:sz w:val="22"/>
        </w:rPr>
        <w:t>s</w:t>
      </w:r>
      <w:r w:rsidRPr="00545426">
        <w:rPr>
          <w:rFonts w:asciiTheme="minorHAnsi" w:hAnsiTheme="minorHAnsi" w:cstheme="minorHAnsi"/>
          <w:sz w:val="22"/>
        </w:rPr>
        <w:t>poren van paters en pelgrims</w:t>
      </w:r>
      <w:r w:rsidR="00F13B51" w:rsidRPr="00545426">
        <w:rPr>
          <w:rFonts w:asciiTheme="minorHAnsi" w:hAnsiTheme="minorHAnsi" w:cstheme="minorHAnsi"/>
          <w:sz w:val="22"/>
        </w:rPr>
        <w:t xml:space="preserve">, </w:t>
      </w:r>
      <w:r w:rsidRPr="00545426">
        <w:rPr>
          <w:rFonts w:asciiTheme="minorHAnsi" w:hAnsiTheme="minorHAnsi" w:cstheme="minorHAnsi"/>
          <w:sz w:val="22"/>
        </w:rPr>
        <w:t>9</w:t>
      </w:r>
      <w:r w:rsidR="00A27A97" w:rsidRPr="00545426">
        <w:rPr>
          <w:rFonts w:asciiTheme="minorHAnsi" w:hAnsiTheme="minorHAnsi" w:cstheme="minorHAnsi"/>
          <w:sz w:val="22"/>
        </w:rPr>
        <w:t xml:space="preserve"> etappes van</w:t>
      </w:r>
      <w:r w:rsidR="006C4818" w:rsidRPr="00545426">
        <w:rPr>
          <w:rFonts w:asciiTheme="minorHAnsi" w:hAnsiTheme="minorHAnsi" w:cstheme="minorHAnsi"/>
          <w:sz w:val="22"/>
        </w:rPr>
        <w:t xml:space="preserve"> Cî</w:t>
      </w:r>
      <w:r w:rsidRPr="00545426">
        <w:rPr>
          <w:rFonts w:asciiTheme="minorHAnsi" w:hAnsiTheme="minorHAnsi" w:cstheme="minorHAnsi"/>
          <w:sz w:val="22"/>
        </w:rPr>
        <w:t xml:space="preserve">teaux </w:t>
      </w:r>
      <w:r w:rsidR="00A27A97" w:rsidRPr="00545426">
        <w:rPr>
          <w:rFonts w:asciiTheme="minorHAnsi" w:hAnsiTheme="minorHAnsi" w:cstheme="minorHAnsi"/>
          <w:sz w:val="22"/>
        </w:rPr>
        <w:t xml:space="preserve">via Fontenay naar </w:t>
      </w:r>
      <w:r w:rsidRPr="00545426">
        <w:rPr>
          <w:rFonts w:asciiTheme="minorHAnsi" w:hAnsiTheme="minorHAnsi" w:cstheme="minorHAnsi"/>
          <w:sz w:val="22"/>
        </w:rPr>
        <w:t>Vézelay</w:t>
      </w:r>
      <w:r w:rsidR="00A27A97" w:rsidRPr="00545426">
        <w:rPr>
          <w:rFonts w:asciiTheme="minorHAnsi" w:hAnsiTheme="minorHAnsi" w:cstheme="minorHAnsi"/>
          <w:sz w:val="22"/>
        </w:rPr>
        <w:t xml:space="preserve">, </w:t>
      </w:r>
      <w:r w:rsidR="00545426" w:rsidRPr="00545426">
        <w:rPr>
          <w:rFonts w:asciiTheme="minorHAnsi" w:hAnsiTheme="minorHAnsi" w:cstheme="minorHAnsi"/>
          <w:sz w:val="22"/>
        </w:rPr>
        <w:t xml:space="preserve">een relatief onbekende weg.  </w:t>
      </w:r>
      <w:r w:rsidRPr="00545426">
        <w:rPr>
          <w:rFonts w:asciiTheme="minorHAnsi" w:hAnsiTheme="minorHAnsi" w:cstheme="minorHAnsi"/>
          <w:sz w:val="22"/>
        </w:rPr>
        <w:t xml:space="preserve">We logeren in comfortabele hotels en genieten volpension. Onderweg zijn lunchpakketten </w:t>
      </w:r>
      <w:r w:rsidRPr="00F867FF">
        <w:rPr>
          <w:rFonts w:asciiTheme="minorHAnsi" w:hAnsiTheme="minorHAnsi" w:cstheme="minorHAnsi"/>
          <w:sz w:val="22"/>
        </w:rPr>
        <w:t>voorzien. Je draagt dagelijks je dag</w:t>
      </w:r>
      <w:r w:rsidR="00F867FF">
        <w:rPr>
          <w:rFonts w:asciiTheme="minorHAnsi" w:hAnsiTheme="minorHAnsi" w:cstheme="minorHAnsi"/>
          <w:sz w:val="22"/>
        </w:rPr>
        <w:t>-</w:t>
      </w:r>
      <w:r w:rsidRPr="00F867FF">
        <w:rPr>
          <w:rFonts w:asciiTheme="minorHAnsi" w:hAnsiTheme="minorHAnsi" w:cstheme="minorHAnsi"/>
          <w:sz w:val="22"/>
        </w:rPr>
        <w:t>rugzak</w:t>
      </w:r>
      <w:r w:rsidR="00406F57" w:rsidRPr="00F867FF">
        <w:rPr>
          <w:rFonts w:asciiTheme="minorHAnsi" w:hAnsiTheme="minorHAnsi" w:cstheme="minorHAnsi"/>
          <w:sz w:val="22"/>
        </w:rPr>
        <w:t xml:space="preserve"> met picknick </w:t>
      </w:r>
      <w:r w:rsidRPr="00F867FF">
        <w:rPr>
          <w:rFonts w:asciiTheme="minorHAnsi" w:hAnsiTheme="minorHAnsi" w:cstheme="minorHAnsi"/>
          <w:sz w:val="22"/>
        </w:rPr>
        <w:t xml:space="preserve">terwijl je bagage per bus vervoerd wordt. </w:t>
      </w:r>
    </w:p>
    <w:p w14:paraId="1D2008A8" w14:textId="77777777" w:rsidR="00A25973" w:rsidRPr="000E3FF1" w:rsidRDefault="00A27A97" w:rsidP="00F13B51">
      <w:pPr>
        <w:spacing w:after="0" w:line="240" w:lineRule="auto"/>
        <w:ind w:left="708" w:right="566"/>
        <w:jc w:val="both"/>
        <w:rPr>
          <w:rFonts w:ascii="Calibri" w:hAnsi="Calibri" w:cs="Arial"/>
          <w:sz w:val="22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91C66">
        <w:rPr>
          <w:rFonts w:asciiTheme="minorHAnsi" w:hAnsiTheme="minorHAnsi" w:cstheme="minorHAnsi"/>
          <w:sz w:val="24"/>
          <w:szCs w:val="24"/>
        </w:rPr>
        <w:tab/>
        <w:t xml:space="preserve">     </w:t>
      </w:r>
    </w:p>
    <w:p w14:paraId="70F8E1E8" w14:textId="77777777" w:rsidR="007A790D" w:rsidRPr="000E3FF1" w:rsidRDefault="00120E45" w:rsidP="00A91C66">
      <w:pPr>
        <w:spacing w:after="0" w:line="240" w:lineRule="auto"/>
        <w:ind w:left="709"/>
        <w:rPr>
          <w:rFonts w:ascii="Calibri" w:hAnsi="Calibri" w:cs="Arial"/>
          <w:b/>
          <w:sz w:val="22"/>
        </w:rPr>
      </w:pPr>
      <w:r w:rsidRPr="000E3FF1">
        <w:rPr>
          <w:rFonts w:ascii="Calibri" w:hAnsi="Calibri" w:cs="Arial"/>
          <w:b/>
          <w:sz w:val="22"/>
          <w:u w:val="single"/>
        </w:rPr>
        <w:t>PROGRAMMA</w:t>
      </w:r>
      <w:r w:rsidR="00E600D1" w:rsidRPr="000E3FF1">
        <w:rPr>
          <w:rFonts w:ascii="Calibri" w:hAnsi="Calibri" w:cs="Arial"/>
          <w:b/>
          <w:sz w:val="22"/>
          <w:u w:val="single"/>
        </w:rPr>
        <w:tab/>
      </w:r>
      <w:r w:rsidR="00F13B51">
        <w:rPr>
          <w:rFonts w:ascii="Calibri" w:hAnsi="Calibri" w:cs="Arial"/>
          <w:b/>
          <w:sz w:val="22"/>
          <w:u w:val="single"/>
        </w:rPr>
        <w:tab/>
      </w:r>
      <w:r w:rsidR="00F13B51">
        <w:rPr>
          <w:rFonts w:ascii="Calibri" w:hAnsi="Calibri" w:cs="Arial"/>
          <w:b/>
          <w:sz w:val="22"/>
          <w:u w:val="single"/>
        </w:rPr>
        <w:tab/>
      </w:r>
      <w:r w:rsidR="00F13B51">
        <w:rPr>
          <w:rFonts w:ascii="Calibri" w:hAnsi="Calibri" w:cs="Arial"/>
          <w:b/>
          <w:sz w:val="22"/>
          <w:u w:val="single"/>
        </w:rPr>
        <w:tab/>
      </w:r>
      <w:r w:rsidR="00FC7495" w:rsidRPr="000E3FF1">
        <w:rPr>
          <w:rFonts w:ascii="Calibri" w:hAnsi="Calibri" w:cs="Arial"/>
          <w:sz w:val="22"/>
          <w:u w:val="single"/>
        </w:rPr>
        <w:tab/>
      </w:r>
      <w:r w:rsidR="00FC7495" w:rsidRPr="000E3FF1">
        <w:rPr>
          <w:rFonts w:ascii="Calibri" w:hAnsi="Calibri" w:cs="Arial"/>
          <w:sz w:val="22"/>
          <w:u w:val="single"/>
        </w:rPr>
        <w:tab/>
      </w:r>
      <w:r w:rsidR="00541F75">
        <w:rPr>
          <w:rFonts w:ascii="Calibri" w:hAnsi="Calibri" w:cs="Arial"/>
          <w:sz w:val="22"/>
          <w:u w:val="single"/>
        </w:rPr>
        <w:tab/>
      </w:r>
      <w:r w:rsidR="00541F75">
        <w:rPr>
          <w:rFonts w:ascii="Calibri" w:hAnsi="Calibri" w:cs="Arial"/>
          <w:sz w:val="22"/>
          <w:u w:val="single"/>
        </w:rPr>
        <w:tab/>
      </w:r>
      <w:r w:rsidR="00541F75">
        <w:rPr>
          <w:rFonts w:ascii="Calibri" w:hAnsi="Calibri" w:cs="Arial"/>
          <w:sz w:val="22"/>
          <w:u w:val="single"/>
        </w:rPr>
        <w:tab/>
      </w:r>
      <w:r w:rsidR="00545426">
        <w:rPr>
          <w:rFonts w:ascii="Calibri" w:hAnsi="Calibri" w:cs="Arial"/>
          <w:sz w:val="22"/>
          <w:u w:val="single"/>
        </w:rPr>
        <w:tab/>
      </w:r>
      <w:r w:rsidR="00545426">
        <w:rPr>
          <w:rFonts w:ascii="Calibri" w:hAnsi="Calibri" w:cs="Arial"/>
          <w:sz w:val="22"/>
          <w:u w:val="single"/>
        </w:rPr>
        <w:tab/>
      </w:r>
      <w:r w:rsidR="00545426">
        <w:rPr>
          <w:rFonts w:ascii="Calibri" w:hAnsi="Calibri" w:cs="Arial"/>
          <w:sz w:val="22"/>
          <w:u w:val="single"/>
        </w:rPr>
        <w:tab/>
      </w:r>
      <w:r w:rsidR="00E600D1" w:rsidRPr="000E3FF1">
        <w:rPr>
          <w:rFonts w:ascii="Calibri" w:hAnsi="Calibri" w:cs="Arial"/>
          <w:sz w:val="22"/>
          <w:u w:val="single"/>
        </w:rPr>
        <w:tab/>
      </w:r>
      <w:r w:rsidR="00E600D1" w:rsidRPr="000E3FF1">
        <w:rPr>
          <w:rFonts w:ascii="Calibri" w:hAnsi="Calibri" w:cs="Arial"/>
          <w:b/>
          <w:sz w:val="22"/>
        </w:rPr>
        <w:t xml:space="preserve"> </w:t>
      </w:r>
    </w:p>
    <w:p w14:paraId="1C285904" w14:textId="77777777" w:rsidR="003A2BF3" w:rsidRDefault="007A790D" w:rsidP="00667AAA">
      <w:pPr>
        <w:spacing w:after="0" w:line="240" w:lineRule="auto"/>
        <w:ind w:firstLine="708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b/>
          <w:sz w:val="22"/>
        </w:rPr>
        <w:t>Z</w:t>
      </w:r>
      <w:r w:rsidR="00537CCF" w:rsidRPr="000E3FF1">
        <w:rPr>
          <w:rFonts w:ascii="Calibri" w:hAnsi="Calibri" w:cs="Arial"/>
          <w:b/>
          <w:sz w:val="22"/>
        </w:rPr>
        <w:t>ondag</w:t>
      </w:r>
      <w:r w:rsidR="00BE75C9" w:rsidRPr="000E3FF1">
        <w:rPr>
          <w:rFonts w:ascii="Calibri" w:hAnsi="Calibri" w:cs="Arial"/>
          <w:b/>
          <w:sz w:val="22"/>
        </w:rPr>
        <w:t xml:space="preserve"> </w:t>
      </w:r>
      <w:r w:rsidR="003A2BF3">
        <w:rPr>
          <w:rFonts w:ascii="Calibri" w:hAnsi="Calibri" w:cs="Arial"/>
          <w:b/>
          <w:sz w:val="22"/>
        </w:rPr>
        <w:t xml:space="preserve">5 juli 2026 </w:t>
      </w:r>
      <w:r w:rsidR="003A2BF3">
        <w:rPr>
          <w:rFonts w:ascii="Calibri" w:hAnsi="Calibri" w:cs="Arial"/>
          <w:b/>
          <w:sz w:val="22"/>
        </w:rPr>
        <w:tab/>
      </w:r>
      <w:r w:rsidR="00537CCF" w:rsidRPr="000E3FF1">
        <w:rPr>
          <w:rFonts w:ascii="Calibri" w:hAnsi="Calibri" w:cs="Arial"/>
          <w:b/>
          <w:sz w:val="22"/>
        </w:rPr>
        <w:tab/>
      </w:r>
      <w:r w:rsidRPr="000E3FF1">
        <w:rPr>
          <w:rFonts w:ascii="Calibri" w:hAnsi="Calibri" w:cs="Arial"/>
          <w:sz w:val="22"/>
        </w:rPr>
        <w:t>Busreis naar</w:t>
      </w:r>
      <w:r w:rsidR="00BE7B50">
        <w:rPr>
          <w:rFonts w:ascii="Calibri" w:hAnsi="Calibri" w:cs="Arial"/>
          <w:sz w:val="22"/>
        </w:rPr>
        <w:t xml:space="preserve"> C</w:t>
      </w:r>
      <w:r w:rsidR="006C4818">
        <w:rPr>
          <w:rFonts w:ascii="Calibri" w:hAnsi="Calibri" w:cs="Arial"/>
          <w:sz w:val="22"/>
        </w:rPr>
        <w:t>î</w:t>
      </w:r>
      <w:r w:rsidR="00BE7B50">
        <w:rPr>
          <w:rFonts w:ascii="Calibri" w:hAnsi="Calibri" w:cs="Arial"/>
          <w:sz w:val="22"/>
        </w:rPr>
        <w:t xml:space="preserve">teaux </w:t>
      </w:r>
      <w:r w:rsidR="003A2BF3">
        <w:rPr>
          <w:rFonts w:ascii="Calibri" w:hAnsi="Calibri" w:cs="Arial"/>
          <w:sz w:val="22"/>
        </w:rPr>
        <w:t>–</w:t>
      </w:r>
      <w:r w:rsidR="004435E5">
        <w:rPr>
          <w:rFonts w:ascii="Calibri" w:hAnsi="Calibri" w:cs="Arial"/>
          <w:sz w:val="22"/>
        </w:rPr>
        <w:t xml:space="preserve"> bezoek</w:t>
      </w:r>
      <w:r w:rsidR="003A2BF3">
        <w:rPr>
          <w:rFonts w:ascii="Calibri" w:hAnsi="Calibri" w:cs="Arial"/>
          <w:sz w:val="22"/>
        </w:rPr>
        <w:t xml:space="preserve"> aan de abdij van Cîteaux</w:t>
      </w:r>
      <w:r w:rsidR="00667AAA">
        <w:rPr>
          <w:rFonts w:ascii="Calibri" w:hAnsi="Calibri" w:cs="Arial"/>
          <w:sz w:val="22"/>
        </w:rPr>
        <w:t xml:space="preserve">. </w:t>
      </w:r>
    </w:p>
    <w:p w14:paraId="16FF690F" w14:textId="609DADFB" w:rsidR="00BC6D57" w:rsidRDefault="00BC6D57" w:rsidP="003A2BF3">
      <w:pPr>
        <w:spacing w:after="0" w:line="240" w:lineRule="auto"/>
        <w:ind w:left="2832"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Overnachting in Nuits-St.-Georges </w:t>
      </w:r>
    </w:p>
    <w:p w14:paraId="5F6E2DF4" w14:textId="448E3B07" w:rsidR="007A790D" w:rsidRPr="000E3FF1" w:rsidRDefault="00F13B51" w:rsidP="00A91C66">
      <w:pPr>
        <w:spacing w:after="0" w:line="240" w:lineRule="auto"/>
        <w:ind w:firstLine="708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 xml:space="preserve">Maandag </w:t>
      </w:r>
      <w:r w:rsidR="003A2BF3">
        <w:rPr>
          <w:rFonts w:ascii="Calibri" w:hAnsi="Calibri" w:cs="Arial"/>
          <w:b/>
          <w:sz w:val="22"/>
        </w:rPr>
        <w:t xml:space="preserve">6 juli </w:t>
      </w:r>
      <w:r w:rsidR="003A2BF3">
        <w:rPr>
          <w:rFonts w:ascii="Calibri" w:hAnsi="Calibri" w:cs="Arial"/>
          <w:b/>
          <w:sz w:val="22"/>
        </w:rPr>
        <w:tab/>
      </w:r>
      <w:r w:rsidR="00406F57">
        <w:rPr>
          <w:rFonts w:ascii="Calibri" w:hAnsi="Calibri" w:cs="Arial"/>
          <w:b/>
          <w:sz w:val="22"/>
        </w:rPr>
        <w:tab/>
      </w:r>
      <w:r w:rsidR="00BE7B50">
        <w:rPr>
          <w:rFonts w:ascii="Calibri" w:hAnsi="Calibri" w:cs="Arial"/>
          <w:b/>
          <w:sz w:val="22"/>
        </w:rPr>
        <w:tab/>
      </w:r>
      <w:r w:rsidR="00406F57">
        <w:rPr>
          <w:rFonts w:ascii="Calibri" w:hAnsi="Calibri" w:cs="Arial"/>
          <w:bCs/>
          <w:sz w:val="22"/>
        </w:rPr>
        <w:t>T</w:t>
      </w:r>
      <w:r w:rsidR="007A790D" w:rsidRPr="000E3FF1">
        <w:rPr>
          <w:rFonts w:ascii="Calibri" w:hAnsi="Calibri" w:cs="Arial"/>
          <w:sz w:val="22"/>
        </w:rPr>
        <w:t xml:space="preserve">ocht </w:t>
      </w:r>
      <w:r w:rsidR="00147AF9" w:rsidRPr="000E3FF1">
        <w:rPr>
          <w:rFonts w:ascii="Calibri" w:hAnsi="Calibri" w:cs="Arial"/>
          <w:sz w:val="22"/>
        </w:rPr>
        <w:t xml:space="preserve">van </w:t>
      </w:r>
      <w:r w:rsidR="00545426">
        <w:rPr>
          <w:rFonts w:ascii="Calibri" w:hAnsi="Calibri" w:cs="Arial"/>
          <w:sz w:val="22"/>
        </w:rPr>
        <w:t>Gilly-lès-</w:t>
      </w:r>
      <w:r w:rsidR="006C4818">
        <w:rPr>
          <w:rFonts w:ascii="Calibri" w:hAnsi="Calibri" w:cs="Arial"/>
          <w:sz w:val="22"/>
        </w:rPr>
        <w:t>Cîteaux</w:t>
      </w:r>
      <w:r w:rsidR="00545426">
        <w:rPr>
          <w:rFonts w:ascii="Calibri" w:hAnsi="Calibri" w:cs="Arial"/>
          <w:sz w:val="22"/>
        </w:rPr>
        <w:t xml:space="preserve"> naar </w:t>
      </w:r>
      <w:r w:rsidR="00667AAA">
        <w:rPr>
          <w:rFonts w:ascii="Calibri" w:hAnsi="Calibri" w:cs="Arial"/>
          <w:sz w:val="22"/>
        </w:rPr>
        <w:t>L’</w:t>
      </w:r>
      <w:r w:rsidR="00667AAA" w:rsidRPr="00667AAA">
        <w:rPr>
          <w:rFonts w:ascii="Calibri" w:hAnsi="Calibri" w:cs="Arial"/>
          <w:sz w:val="22"/>
        </w:rPr>
        <w:t>É</w:t>
      </w:r>
      <w:r w:rsidR="00667AAA">
        <w:rPr>
          <w:rFonts w:ascii="Calibri" w:hAnsi="Calibri" w:cs="Arial"/>
          <w:sz w:val="22"/>
        </w:rPr>
        <w:t xml:space="preserve">tang </w:t>
      </w:r>
      <w:r w:rsidR="00545426">
        <w:rPr>
          <w:rFonts w:ascii="Calibri" w:hAnsi="Calibri" w:cs="Arial"/>
          <w:sz w:val="22"/>
        </w:rPr>
        <w:t xml:space="preserve">Vergy. </w:t>
      </w:r>
      <w:r w:rsidR="00545426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ab/>
      </w:r>
      <w:r w:rsidR="006C4818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>17 km</w:t>
      </w:r>
      <w:r w:rsidR="00537CCF" w:rsidRPr="000E3FF1"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120E45" w:rsidRPr="000E3FF1">
        <w:rPr>
          <w:rFonts w:ascii="Calibri" w:hAnsi="Calibri" w:cs="Arial"/>
          <w:sz w:val="22"/>
        </w:rPr>
        <w:t>Overnachting</w:t>
      </w:r>
      <w:r w:rsidR="007A790D" w:rsidRPr="000E3FF1">
        <w:rPr>
          <w:rFonts w:ascii="Calibri" w:hAnsi="Calibri" w:cs="Arial"/>
          <w:sz w:val="22"/>
        </w:rPr>
        <w:t xml:space="preserve"> in </w:t>
      </w:r>
      <w:r w:rsidR="004435E5">
        <w:rPr>
          <w:rFonts w:ascii="Calibri" w:hAnsi="Calibri" w:cs="Arial"/>
          <w:sz w:val="22"/>
        </w:rPr>
        <w:t xml:space="preserve">Nuits-St.-Georges </w:t>
      </w:r>
    </w:p>
    <w:p w14:paraId="20E5CAC0" w14:textId="329DF2F6" w:rsidR="004435E5" w:rsidRDefault="009C09A9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b/>
          <w:sz w:val="22"/>
        </w:rPr>
        <w:t>Dinsdag</w:t>
      </w:r>
      <w:r w:rsidR="003A2BF3">
        <w:rPr>
          <w:rFonts w:ascii="Calibri" w:hAnsi="Calibri" w:cs="Arial"/>
          <w:b/>
          <w:sz w:val="22"/>
        </w:rPr>
        <w:t xml:space="preserve"> 7 juli </w:t>
      </w:r>
      <w:r w:rsidR="003A2BF3">
        <w:rPr>
          <w:rFonts w:ascii="Calibri" w:hAnsi="Calibri" w:cs="Arial"/>
          <w:b/>
          <w:sz w:val="22"/>
        </w:rPr>
        <w:tab/>
      </w:r>
      <w:r w:rsidR="00406F57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 xml:space="preserve">Tocht </w:t>
      </w:r>
      <w:r w:rsidR="00667AAA" w:rsidRPr="00667AAA">
        <w:rPr>
          <w:rFonts w:ascii="Calibri" w:hAnsi="Calibri" w:cs="Arial"/>
          <w:sz w:val="22"/>
        </w:rPr>
        <w:t>L’É</w:t>
      </w:r>
      <w:r w:rsidR="00667AAA">
        <w:rPr>
          <w:rFonts w:ascii="Calibri" w:hAnsi="Calibri" w:cs="Arial"/>
          <w:sz w:val="22"/>
        </w:rPr>
        <w:t>tang</w:t>
      </w:r>
      <w:r w:rsidR="00545426">
        <w:rPr>
          <w:rFonts w:ascii="Calibri" w:hAnsi="Calibri" w:cs="Arial"/>
          <w:sz w:val="22"/>
        </w:rPr>
        <w:t xml:space="preserve"> Vergy naar la Bussière-sur-Ouche </w:t>
      </w:r>
      <w:r w:rsidR="00545426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ab/>
        <w:t>18 km</w:t>
      </w:r>
    </w:p>
    <w:p w14:paraId="2A9FEAD0" w14:textId="77777777" w:rsidR="007A790D" w:rsidRPr="000E3FF1" w:rsidRDefault="004435E5" w:rsidP="007A790D">
      <w:pPr>
        <w:spacing w:after="0" w:line="240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 xml:space="preserve">Overnachting in Pouilly en Auxois </w:t>
      </w:r>
      <w:r w:rsidR="007A790D" w:rsidRPr="000E3FF1">
        <w:rPr>
          <w:rFonts w:ascii="Calibri" w:hAnsi="Calibri" w:cs="Arial"/>
          <w:sz w:val="22"/>
        </w:rPr>
        <w:t xml:space="preserve"> </w:t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537CCF" w:rsidRPr="000E3FF1">
        <w:rPr>
          <w:rFonts w:ascii="Calibri" w:hAnsi="Calibri" w:cs="Arial"/>
          <w:sz w:val="22"/>
        </w:rPr>
        <w:tab/>
        <w:t xml:space="preserve"> </w:t>
      </w:r>
    </w:p>
    <w:p w14:paraId="53FFF6D7" w14:textId="78609270" w:rsidR="007A790D" w:rsidRPr="000E3FF1" w:rsidRDefault="00AD49E7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 w:rsidRPr="00033F75">
        <w:rPr>
          <w:rFonts w:ascii="Calibri" w:hAnsi="Calibri" w:cs="Arial"/>
          <w:b/>
          <w:sz w:val="22"/>
        </w:rPr>
        <w:t>Woensdag</w:t>
      </w:r>
      <w:r w:rsidR="008F7F37" w:rsidRPr="00033F75">
        <w:rPr>
          <w:rFonts w:ascii="Calibri" w:hAnsi="Calibri" w:cs="Arial"/>
          <w:b/>
          <w:sz w:val="22"/>
        </w:rPr>
        <w:t xml:space="preserve"> </w:t>
      </w:r>
      <w:r w:rsidR="003A2BF3" w:rsidRPr="00033F75">
        <w:rPr>
          <w:rFonts w:ascii="Calibri" w:hAnsi="Calibri" w:cs="Arial"/>
          <w:b/>
          <w:sz w:val="22"/>
        </w:rPr>
        <w:t>8 juli</w:t>
      </w:r>
      <w:r w:rsidR="003A2BF3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 xml:space="preserve">Tocht van </w:t>
      </w:r>
      <w:r w:rsidR="00545426">
        <w:rPr>
          <w:rFonts w:ascii="Calibri" w:hAnsi="Calibri" w:cs="Arial"/>
          <w:sz w:val="22"/>
        </w:rPr>
        <w:t>la Bussière-sur-</w:t>
      </w:r>
      <w:r w:rsidR="004435E5">
        <w:rPr>
          <w:rFonts w:ascii="Calibri" w:hAnsi="Calibri" w:cs="Arial"/>
          <w:sz w:val="22"/>
        </w:rPr>
        <w:t xml:space="preserve">Ouche </w:t>
      </w:r>
      <w:r w:rsidR="00537CCF" w:rsidRPr="000E3FF1">
        <w:rPr>
          <w:rFonts w:ascii="Calibri" w:hAnsi="Calibri" w:cs="Arial"/>
          <w:sz w:val="22"/>
        </w:rPr>
        <w:t xml:space="preserve">naar </w:t>
      </w:r>
      <w:r w:rsidR="00545426">
        <w:rPr>
          <w:rFonts w:ascii="Calibri" w:hAnsi="Calibri" w:cs="Arial"/>
          <w:sz w:val="22"/>
        </w:rPr>
        <w:t xml:space="preserve">Chateau de Commarin </w:t>
      </w:r>
      <w:r w:rsidR="00E600D1" w:rsidRPr="000E3FF1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ab/>
        <w:t>18</w:t>
      </w:r>
      <w:r w:rsidR="00E600D1" w:rsidRPr="000E3FF1">
        <w:rPr>
          <w:rFonts w:ascii="Calibri" w:hAnsi="Calibri" w:cs="Arial"/>
          <w:sz w:val="22"/>
        </w:rPr>
        <w:t xml:space="preserve"> </w:t>
      </w:r>
      <w:r w:rsidR="00AA6345" w:rsidRPr="000E3FF1">
        <w:rPr>
          <w:rFonts w:ascii="Calibri" w:hAnsi="Calibri" w:cs="Arial"/>
          <w:sz w:val="22"/>
        </w:rPr>
        <w:t>km</w:t>
      </w:r>
      <w:r w:rsidR="007A790D" w:rsidRPr="000E3FF1">
        <w:rPr>
          <w:rFonts w:ascii="Calibri" w:hAnsi="Calibri" w:cs="Arial"/>
          <w:sz w:val="22"/>
        </w:rPr>
        <w:t xml:space="preserve"> </w:t>
      </w:r>
      <w:r w:rsidR="007A790D" w:rsidRPr="000E3FF1">
        <w:rPr>
          <w:rFonts w:ascii="Calibri" w:hAnsi="Calibri" w:cs="Arial"/>
          <w:sz w:val="22"/>
        </w:rPr>
        <w:br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>Overnachting in Pouilly en Auxois</w:t>
      </w:r>
      <w:r w:rsidR="004435E5" w:rsidRPr="000E3FF1">
        <w:rPr>
          <w:rFonts w:ascii="Calibri" w:hAnsi="Calibri" w:cs="Arial"/>
          <w:sz w:val="22"/>
        </w:rPr>
        <w:t xml:space="preserve"> </w:t>
      </w:r>
      <w:r w:rsidR="00AA6345" w:rsidRPr="000E3FF1">
        <w:rPr>
          <w:rFonts w:ascii="Calibri" w:hAnsi="Calibri" w:cs="Arial"/>
          <w:sz w:val="22"/>
        </w:rPr>
        <w:t xml:space="preserve"> </w:t>
      </w:r>
      <w:r w:rsidR="007A790D" w:rsidRPr="000E3FF1">
        <w:rPr>
          <w:rFonts w:ascii="Calibri" w:hAnsi="Calibri" w:cs="Arial"/>
          <w:sz w:val="22"/>
        </w:rPr>
        <w:t xml:space="preserve">  </w:t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</w:p>
    <w:p w14:paraId="1DAD88AC" w14:textId="7FCB6455" w:rsidR="00AA6345" w:rsidRPr="000E3FF1" w:rsidRDefault="00BE7B50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Donderdag </w:t>
      </w:r>
      <w:r w:rsidR="003A2BF3">
        <w:rPr>
          <w:rFonts w:ascii="Calibri" w:hAnsi="Calibri" w:cs="Arial"/>
          <w:b/>
          <w:sz w:val="22"/>
        </w:rPr>
        <w:t xml:space="preserve">9 juli </w:t>
      </w:r>
      <w:r w:rsidR="003A2BF3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>Tocht van</w:t>
      </w:r>
      <w:r w:rsidR="00AA6345" w:rsidRPr="000E3FF1">
        <w:rPr>
          <w:rFonts w:ascii="Calibri" w:hAnsi="Calibri" w:cs="Arial"/>
          <w:sz w:val="22"/>
        </w:rPr>
        <w:t xml:space="preserve"> </w:t>
      </w:r>
      <w:r w:rsidR="001C5B8C">
        <w:rPr>
          <w:rFonts w:ascii="Calibri" w:hAnsi="Calibri" w:cs="Arial"/>
          <w:sz w:val="22"/>
        </w:rPr>
        <w:t>Posanges</w:t>
      </w:r>
      <w:r w:rsidR="004435E5">
        <w:rPr>
          <w:rFonts w:ascii="Calibri" w:hAnsi="Calibri" w:cs="Arial"/>
          <w:sz w:val="22"/>
        </w:rPr>
        <w:t xml:space="preserve"> naar </w:t>
      </w:r>
      <w:r w:rsidR="00545426">
        <w:rPr>
          <w:rFonts w:ascii="Calibri" w:hAnsi="Calibri" w:cs="Arial"/>
          <w:sz w:val="22"/>
        </w:rPr>
        <w:t>Flavigny-sur-Ozerin</w:t>
      </w:r>
      <w:r w:rsidR="004435E5">
        <w:rPr>
          <w:rFonts w:ascii="Calibri" w:hAnsi="Calibri" w:cs="Arial"/>
          <w:sz w:val="22"/>
        </w:rPr>
        <w:t xml:space="preserve"> </w:t>
      </w:r>
      <w:r w:rsidR="003B03B0" w:rsidRPr="000E3FF1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  <w:r w:rsidR="001C5B8C">
        <w:rPr>
          <w:rFonts w:ascii="Calibri" w:hAnsi="Calibri" w:cs="Arial"/>
          <w:sz w:val="22"/>
        </w:rPr>
        <w:tab/>
      </w:r>
      <w:r w:rsidR="001C5B8C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>15</w:t>
      </w:r>
      <w:r w:rsidR="00E600D1" w:rsidRPr="000E3FF1">
        <w:rPr>
          <w:rFonts w:ascii="Calibri" w:hAnsi="Calibri" w:cs="Arial"/>
          <w:sz w:val="22"/>
        </w:rPr>
        <w:t xml:space="preserve"> </w:t>
      </w:r>
      <w:r w:rsidR="00AA6345" w:rsidRPr="000E3FF1">
        <w:rPr>
          <w:rFonts w:ascii="Calibri" w:hAnsi="Calibri" w:cs="Arial"/>
          <w:sz w:val="22"/>
        </w:rPr>
        <w:t xml:space="preserve">km </w:t>
      </w:r>
    </w:p>
    <w:p w14:paraId="2560FDE9" w14:textId="77777777" w:rsidR="007A790D" w:rsidRPr="000E3FF1" w:rsidRDefault="00AA6345" w:rsidP="007A790D">
      <w:pPr>
        <w:spacing w:after="0" w:line="240" w:lineRule="auto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723D17">
        <w:rPr>
          <w:rFonts w:ascii="Calibri" w:hAnsi="Calibri" w:cs="Arial"/>
          <w:sz w:val="22"/>
        </w:rPr>
        <w:t>Overnachting in Semur-en-</w:t>
      </w:r>
      <w:r w:rsidR="004435E5">
        <w:rPr>
          <w:rFonts w:ascii="Calibri" w:hAnsi="Calibri" w:cs="Arial"/>
          <w:sz w:val="22"/>
        </w:rPr>
        <w:t>Auxois</w:t>
      </w:r>
      <w:r w:rsidR="004435E5" w:rsidRPr="000E3FF1">
        <w:rPr>
          <w:rFonts w:ascii="Calibri" w:hAnsi="Calibri" w:cs="Arial"/>
          <w:sz w:val="22"/>
        </w:rPr>
        <w:t xml:space="preserve">    </w:t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</w:p>
    <w:p w14:paraId="14F99BCE" w14:textId="12F02297" w:rsidR="00667AAA" w:rsidRPr="000E3FF1" w:rsidRDefault="00F13B51" w:rsidP="00667AAA">
      <w:pPr>
        <w:spacing w:after="0" w:line="240" w:lineRule="auto"/>
        <w:ind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Vrijdag </w:t>
      </w:r>
      <w:r w:rsidR="003A2BF3">
        <w:rPr>
          <w:rFonts w:ascii="Calibri" w:hAnsi="Calibri" w:cs="Arial"/>
          <w:b/>
          <w:sz w:val="22"/>
        </w:rPr>
        <w:t xml:space="preserve">10 juli </w:t>
      </w:r>
      <w:r w:rsidR="003A2BF3">
        <w:rPr>
          <w:rFonts w:ascii="Calibri" w:hAnsi="Calibri" w:cs="Arial"/>
          <w:b/>
          <w:sz w:val="22"/>
        </w:rPr>
        <w:tab/>
      </w:r>
      <w:r w:rsidR="0019573C" w:rsidRPr="000E3FF1">
        <w:rPr>
          <w:rFonts w:ascii="Calibri" w:hAnsi="Calibri" w:cs="Arial"/>
          <w:b/>
          <w:sz w:val="22"/>
        </w:rPr>
        <w:tab/>
      </w:r>
      <w:r w:rsidR="00545426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>Tocht van</w:t>
      </w:r>
      <w:r w:rsidR="00416A8C">
        <w:rPr>
          <w:rFonts w:ascii="Calibri" w:hAnsi="Calibri" w:cs="Arial"/>
          <w:sz w:val="22"/>
        </w:rPr>
        <w:t xml:space="preserve"> Bussy Rabutin </w:t>
      </w:r>
      <w:r w:rsidR="004435E5">
        <w:rPr>
          <w:rFonts w:ascii="Calibri" w:hAnsi="Calibri" w:cs="Arial"/>
          <w:sz w:val="22"/>
        </w:rPr>
        <w:t xml:space="preserve">naar Abbaye de Fontenay </w:t>
      </w:r>
      <w:r w:rsidR="00AA6345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>17</w:t>
      </w:r>
      <w:r w:rsidR="00AA6345" w:rsidRPr="000E3FF1">
        <w:rPr>
          <w:rFonts w:ascii="Calibri" w:hAnsi="Calibri" w:cs="Arial"/>
          <w:sz w:val="22"/>
        </w:rPr>
        <w:t xml:space="preserve"> km </w:t>
      </w:r>
    </w:p>
    <w:p w14:paraId="46DADE3D" w14:textId="77777777" w:rsidR="00AA6345" w:rsidRPr="000E3FF1" w:rsidRDefault="007A790D" w:rsidP="007A790D">
      <w:pPr>
        <w:spacing w:after="0" w:line="240" w:lineRule="auto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723D17">
        <w:rPr>
          <w:rFonts w:ascii="Calibri" w:hAnsi="Calibri" w:cs="Arial"/>
          <w:sz w:val="22"/>
        </w:rPr>
        <w:t>Overnachting in Semur-en-</w:t>
      </w:r>
      <w:r w:rsidR="004435E5">
        <w:rPr>
          <w:rFonts w:ascii="Calibri" w:hAnsi="Calibri" w:cs="Arial"/>
          <w:sz w:val="22"/>
        </w:rPr>
        <w:t>Auxois</w:t>
      </w:r>
      <w:r w:rsidR="00AA6345" w:rsidRPr="000E3FF1">
        <w:rPr>
          <w:rFonts w:ascii="Calibri" w:hAnsi="Calibri" w:cs="Arial"/>
          <w:sz w:val="22"/>
        </w:rPr>
        <w:tab/>
        <w:t xml:space="preserve">  </w:t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</w:p>
    <w:p w14:paraId="558CB109" w14:textId="305A8DB3" w:rsidR="009C09A9" w:rsidRPr="000E3FF1" w:rsidRDefault="007A790D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b/>
          <w:sz w:val="22"/>
        </w:rPr>
        <w:t>Zaterdag</w:t>
      </w:r>
      <w:r w:rsidR="00F13B51">
        <w:rPr>
          <w:rFonts w:ascii="Calibri" w:hAnsi="Calibri" w:cs="Arial"/>
          <w:b/>
          <w:sz w:val="22"/>
        </w:rPr>
        <w:t xml:space="preserve"> </w:t>
      </w:r>
      <w:r w:rsidR="003A2BF3">
        <w:rPr>
          <w:rFonts w:ascii="Calibri" w:hAnsi="Calibri" w:cs="Arial"/>
          <w:b/>
          <w:sz w:val="22"/>
        </w:rPr>
        <w:t xml:space="preserve">11 juli </w:t>
      </w:r>
      <w:r w:rsidR="003A2BF3">
        <w:rPr>
          <w:rFonts w:ascii="Calibri" w:hAnsi="Calibri" w:cs="Arial"/>
          <w:b/>
          <w:sz w:val="22"/>
        </w:rPr>
        <w:tab/>
      </w:r>
      <w:r w:rsidR="00BC6D57">
        <w:rPr>
          <w:rFonts w:ascii="Calibri" w:hAnsi="Calibri" w:cs="Arial"/>
          <w:b/>
          <w:sz w:val="22"/>
        </w:rPr>
        <w:tab/>
      </w:r>
      <w:r w:rsidRPr="000E3FF1">
        <w:rPr>
          <w:rFonts w:ascii="Calibri" w:hAnsi="Calibri" w:cs="Arial"/>
          <w:sz w:val="22"/>
        </w:rPr>
        <w:t>Tocht van</w:t>
      </w:r>
      <w:r w:rsidR="004435E5">
        <w:rPr>
          <w:rFonts w:ascii="Calibri" w:hAnsi="Calibri" w:cs="Arial"/>
          <w:sz w:val="22"/>
        </w:rPr>
        <w:t xml:space="preserve"> Quincy-le-Vicomte naar Epoisses</w:t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  <w:r w:rsidR="00545426">
        <w:rPr>
          <w:rFonts w:ascii="Calibri" w:hAnsi="Calibri" w:cs="Arial"/>
          <w:sz w:val="22"/>
        </w:rPr>
        <w:t>19</w:t>
      </w:r>
      <w:r w:rsidR="00E600D1" w:rsidRPr="000E3FF1">
        <w:rPr>
          <w:rFonts w:ascii="Calibri" w:hAnsi="Calibri" w:cs="Arial"/>
          <w:sz w:val="22"/>
        </w:rPr>
        <w:t xml:space="preserve"> </w:t>
      </w:r>
      <w:r w:rsidR="00AA6345" w:rsidRPr="000E3FF1">
        <w:rPr>
          <w:rFonts w:ascii="Calibri" w:hAnsi="Calibri" w:cs="Arial"/>
          <w:sz w:val="22"/>
        </w:rPr>
        <w:t xml:space="preserve">km </w:t>
      </w:r>
      <w:r w:rsidRPr="000E3FF1">
        <w:rPr>
          <w:rFonts w:ascii="Calibri" w:hAnsi="Calibri" w:cs="Arial"/>
          <w:sz w:val="22"/>
        </w:rPr>
        <w:t xml:space="preserve"> </w:t>
      </w:r>
    </w:p>
    <w:p w14:paraId="11708F2C" w14:textId="77777777" w:rsidR="004435E5" w:rsidRDefault="009C09A9" w:rsidP="007A790D">
      <w:pPr>
        <w:spacing w:after="0" w:line="240" w:lineRule="auto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A6345"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723D17">
        <w:rPr>
          <w:rFonts w:ascii="Calibri" w:hAnsi="Calibri" w:cs="Arial"/>
          <w:sz w:val="22"/>
        </w:rPr>
        <w:t>Overnachting in Semur-en-</w:t>
      </w:r>
      <w:r w:rsidR="004435E5">
        <w:rPr>
          <w:rFonts w:ascii="Calibri" w:hAnsi="Calibri" w:cs="Arial"/>
          <w:sz w:val="22"/>
        </w:rPr>
        <w:t>Auxois</w:t>
      </w:r>
      <w:r w:rsidR="004435E5" w:rsidRPr="000E3FF1">
        <w:rPr>
          <w:rFonts w:ascii="Calibri" w:hAnsi="Calibri" w:cs="Arial"/>
          <w:sz w:val="22"/>
        </w:rPr>
        <w:t xml:space="preserve"> </w:t>
      </w:r>
    </w:p>
    <w:p w14:paraId="22F0555E" w14:textId="4697A392" w:rsidR="003A2BF3" w:rsidRDefault="00F13B51" w:rsidP="004141F4">
      <w:pPr>
        <w:spacing w:after="0" w:line="240" w:lineRule="auto"/>
        <w:ind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Zondag </w:t>
      </w:r>
      <w:r w:rsidR="003A2BF3">
        <w:rPr>
          <w:rFonts w:ascii="Calibri" w:hAnsi="Calibri" w:cs="Arial"/>
          <w:b/>
          <w:sz w:val="22"/>
        </w:rPr>
        <w:t xml:space="preserve">12 juli </w:t>
      </w:r>
      <w:r w:rsidR="003A2BF3">
        <w:rPr>
          <w:rFonts w:ascii="Calibri" w:hAnsi="Calibri" w:cs="Arial"/>
          <w:b/>
          <w:sz w:val="22"/>
        </w:rPr>
        <w:tab/>
      </w:r>
      <w:r w:rsidR="003A2BF3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>Tocht van</w:t>
      </w:r>
      <w:r w:rsidR="004435E5">
        <w:rPr>
          <w:rFonts w:ascii="Calibri" w:hAnsi="Calibri" w:cs="Arial"/>
          <w:sz w:val="22"/>
        </w:rPr>
        <w:t xml:space="preserve"> Epoisses naar Montréal</w:t>
      </w:r>
      <w:r w:rsidR="003A2BF3">
        <w:rPr>
          <w:rFonts w:ascii="Calibri" w:hAnsi="Calibri" w:cs="Arial"/>
          <w:sz w:val="22"/>
        </w:rPr>
        <w:t xml:space="preserve"> </w:t>
      </w:r>
      <w:r w:rsidR="003A2BF3">
        <w:rPr>
          <w:rFonts w:ascii="Calibri" w:hAnsi="Calibri" w:cs="Arial"/>
          <w:sz w:val="22"/>
        </w:rPr>
        <w:tab/>
      </w:r>
      <w:r w:rsidR="003A2BF3">
        <w:rPr>
          <w:rFonts w:ascii="Calibri" w:hAnsi="Calibri" w:cs="Arial"/>
          <w:sz w:val="22"/>
        </w:rPr>
        <w:tab/>
      </w:r>
      <w:r w:rsidR="003A2BF3">
        <w:rPr>
          <w:rFonts w:ascii="Calibri" w:hAnsi="Calibri" w:cs="Arial"/>
          <w:sz w:val="22"/>
        </w:rPr>
        <w:tab/>
      </w:r>
      <w:r w:rsidR="003A2BF3">
        <w:rPr>
          <w:rFonts w:ascii="Calibri" w:hAnsi="Calibri" w:cs="Arial"/>
          <w:sz w:val="22"/>
        </w:rPr>
        <w:tab/>
      </w:r>
      <w:r w:rsidR="003A2BF3">
        <w:rPr>
          <w:rFonts w:ascii="Calibri" w:hAnsi="Calibri" w:cs="Arial"/>
          <w:sz w:val="22"/>
        </w:rPr>
        <w:tab/>
        <w:t>20 km</w:t>
      </w:r>
      <w:r w:rsidR="004141F4">
        <w:rPr>
          <w:rFonts w:ascii="Calibri" w:hAnsi="Calibri" w:cs="Arial"/>
          <w:sz w:val="22"/>
        </w:rPr>
        <w:t xml:space="preserve"> </w:t>
      </w:r>
    </w:p>
    <w:p w14:paraId="263149DA" w14:textId="0851FE48" w:rsidR="00F07A23" w:rsidRDefault="003A2BF3" w:rsidP="003A2BF3">
      <w:pPr>
        <w:spacing w:after="0" w:line="240" w:lineRule="auto"/>
        <w:ind w:left="2832"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O</w:t>
      </w:r>
      <w:r w:rsidR="004141F4">
        <w:rPr>
          <w:rFonts w:ascii="Calibri" w:hAnsi="Calibri" w:cs="Arial"/>
          <w:sz w:val="22"/>
        </w:rPr>
        <w:t xml:space="preserve">vernachting in Avallon </w:t>
      </w:r>
      <w:r w:rsidR="004141F4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</w:p>
    <w:p w14:paraId="0F7494E8" w14:textId="2905AC30" w:rsidR="009C09A9" w:rsidRPr="000E3FF1" w:rsidRDefault="00541F75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Maandag </w:t>
      </w:r>
      <w:r w:rsidR="003A2BF3">
        <w:rPr>
          <w:rFonts w:ascii="Calibri" w:hAnsi="Calibri" w:cs="Arial"/>
          <w:b/>
          <w:sz w:val="22"/>
        </w:rPr>
        <w:t xml:space="preserve">13 juli </w:t>
      </w:r>
      <w:r w:rsidR="00F13B51">
        <w:rPr>
          <w:rFonts w:ascii="Calibri" w:hAnsi="Calibri" w:cs="Arial"/>
          <w:b/>
          <w:sz w:val="22"/>
        </w:rPr>
        <w:t xml:space="preserve"> </w:t>
      </w:r>
      <w:r w:rsidR="00BC6D57">
        <w:rPr>
          <w:rFonts w:ascii="Calibri" w:hAnsi="Calibri" w:cs="Arial"/>
          <w:b/>
          <w:sz w:val="22"/>
        </w:rPr>
        <w:tab/>
      </w:r>
      <w:r w:rsidR="00406F57">
        <w:rPr>
          <w:rFonts w:ascii="Calibri" w:hAnsi="Calibri" w:cs="Arial"/>
          <w:b/>
          <w:sz w:val="22"/>
        </w:rPr>
        <w:tab/>
      </w:r>
      <w:r w:rsidR="00BE75C9" w:rsidRPr="000E3FF1">
        <w:rPr>
          <w:rFonts w:ascii="Calibri" w:hAnsi="Calibri" w:cs="Arial"/>
          <w:sz w:val="22"/>
        </w:rPr>
        <w:t>T</w:t>
      </w:r>
      <w:r w:rsidR="00AA6345" w:rsidRPr="000E3FF1">
        <w:rPr>
          <w:rFonts w:ascii="Calibri" w:hAnsi="Calibri" w:cs="Arial"/>
          <w:sz w:val="22"/>
        </w:rPr>
        <w:t>ocht van</w:t>
      </w:r>
      <w:r w:rsidR="004435E5">
        <w:rPr>
          <w:rFonts w:ascii="Calibri" w:hAnsi="Calibri" w:cs="Arial"/>
          <w:sz w:val="22"/>
        </w:rPr>
        <w:t xml:space="preserve"> Montréal naar Ava</w:t>
      </w:r>
      <w:r w:rsidR="002D116B">
        <w:rPr>
          <w:rFonts w:ascii="Calibri" w:hAnsi="Calibri" w:cs="Arial"/>
          <w:sz w:val="22"/>
        </w:rPr>
        <w:t>l</w:t>
      </w:r>
      <w:r w:rsidR="004435E5">
        <w:rPr>
          <w:rFonts w:ascii="Calibri" w:hAnsi="Calibri" w:cs="Arial"/>
          <w:sz w:val="22"/>
        </w:rPr>
        <w:t xml:space="preserve">lon </w:t>
      </w:r>
      <w:r w:rsidR="004435E5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  <w:r w:rsidR="005B1A37">
        <w:rPr>
          <w:rFonts w:ascii="Calibri" w:hAnsi="Calibri" w:cs="Arial"/>
          <w:sz w:val="22"/>
        </w:rPr>
        <w:t>22.6</w:t>
      </w:r>
      <w:r w:rsidR="00E600D1" w:rsidRPr="000E3FF1">
        <w:rPr>
          <w:rFonts w:ascii="Calibri" w:hAnsi="Calibri" w:cs="Arial"/>
          <w:sz w:val="22"/>
        </w:rPr>
        <w:t xml:space="preserve"> </w:t>
      </w:r>
      <w:r w:rsidR="003B03B0" w:rsidRPr="000E3FF1">
        <w:rPr>
          <w:rFonts w:ascii="Calibri" w:hAnsi="Calibri" w:cs="Arial"/>
          <w:sz w:val="22"/>
        </w:rPr>
        <w:t>km</w:t>
      </w:r>
    </w:p>
    <w:p w14:paraId="068142BB" w14:textId="77777777" w:rsidR="007A790D" w:rsidRPr="000E3FF1" w:rsidRDefault="009C09A9" w:rsidP="007A790D">
      <w:pPr>
        <w:spacing w:after="0" w:line="240" w:lineRule="auto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="004435E5">
        <w:rPr>
          <w:rFonts w:ascii="Calibri" w:hAnsi="Calibri" w:cs="Arial"/>
          <w:sz w:val="22"/>
        </w:rPr>
        <w:t>Overnachting in Avallon</w:t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</w:p>
    <w:p w14:paraId="27E9A71F" w14:textId="05267B86" w:rsidR="009C09A9" w:rsidRPr="000E3FF1" w:rsidRDefault="009C09A9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b/>
          <w:sz w:val="22"/>
        </w:rPr>
        <w:t xml:space="preserve">Dinsdag </w:t>
      </w:r>
      <w:r w:rsidR="003A2BF3">
        <w:rPr>
          <w:rFonts w:ascii="Calibri" w:hAnsi="Calibri" w:cs="Arial"/>
          <w:b/>
          <w:sz w:val="22"/>
        </w:rPr>
        <w:t xml:space="preserve">14 juli </w:t>
      </w:r>
      <w:r w:rsidR="00F13B51">
        <w:rPr>
          <w:rFonts w:ascii="Calibri" w:hAnsi="Calibri" w:cs="Arial"/>
          <w:b/>
          <w:sz w:val="22"/>
        </w:rPr>
        <w:t xml:space="preserve"> </w:t>
      </w:r>
      <w:r w:rsidR="00F13B51">
        <w:rPr>
          <w:rFonts w:ascii="Calibri" w:hAnsi="Calibri" w:cs="Arial"/>
          <w:b/>
          <w:sz w:val="22"/>
        </w:rPr>
        <w:tab/>
      </w:r>
      <w:r w:rsidR="00F13B51">
        <w:rPr>
          <w:rFonts w:ascii="Calibri" w:hAnsi="Calibri" w:cs="Arial"/>
          <w:b/>
          <w:sz w:val="22"/>
        </w:rPr>
        <w:tab/>
      </w:r>
      <w:r w:rsidR="00BE75C9" w:rsidRPr="000E3FF1">
        <w:rPr>
          <w:rFonts w:ascii="Calibri" w:hAnsi="Calibri" w:cs="Arial"/>
          <w:sz w:val="22"/>
        </w:rPr>
        <w:t>T</w:t>
      </w:r>
      <w:r w:rsidR="00264489" w:rsidRPr="000E3FF1">
        <w:rPr>
          <w:rFonts w:ascii="Calibri" w:hAnsi="Calibri" w:cs="Arial"/>
          <w:sz w:val="22"/>
        </w:rPr>
        <w:t xml:space="preserve">ocht van </w:t>
      </w:r>
      <w:r w:rsidR="005B1A37">
        <w:rPr>
          <w:rFonts w:ascii="Calibri" w:hAnsi="Calibri" w:cs="Arial"/>
          <w:sz w:val="22"/>
        </w:rPr>
        <w:t xml:space="preserve">Vault-de-Lugny </w:t>
      </w:r>
      <w:r w:rsidR="004435E5">
        <w:rPr>
          <w:rFonts w:ascii="Calibri" w:hAnsi="Calibri" w:cs="Arial"/>
          <w:sz w:val="22"/>
        </w:rPr>
        <w:t xml:space="preserve">naar Vézelay  </w:t>
      </w:r>
      <w:r w:rsidRPr="000E3FF1">
        <w:rPr>
          <w:rFonts w:ascii="Calibri" w:hAnsi="Calibri" w:cs="Arial"/>
          <w:sz w:val="22"/>
        </w:rPr>
        <w:t xml:space="preserve"> </w:t>
      </w:r>
      <w:r w:rsidR="003B03B0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3B03B0" w:rsidRPr="000E3FF1">
        <w:rPr>
          <w:rFonts w:ascii="Calibri" w:hAnsi="Calibri" w:cs="Arial"/>
          <w:sz w:val="22"/>
        </w:rPr>
        <w:tab/>
      </w:r>
      <w:r w:rsidR="00FA0761">
        <w:rPr>
          <w:rFonts w:ascii="Calibri" w:hAnsi="Calibri" w:cs="Arial"/>
          <w:sz w:val="22"/>
        </w:rPr>
        <w:tab/>
      </w:r>
      <w:r w:rsidR="005B1A37">
        <w:rPr>
          <w:rFonts w:ascii="Calibri" w:hAnsi="Calibri" w:cs="Arial"/>
          <w:sz w:val="22"/>
        </w:rPr>
        <w:t>13</w:t>
      </w:r>
      <w:r w:rsidR="00E600D1" w:rsidRPr="000E3FF1">
        <w:rPr>
          <w:rFonts w:ascii="Calibri" w:hAnsi="Calibri" w:cs="Arial"/>
          <w:sz w:val="22"/>
        </w:rPr>
        <w:t xml:space="preserve"> </w:t>
      </w:r>
      <w:r w:rsidR="003B03B0" w:rsidRPr="000E3FF1">
        <w:rPr>
          <w:rFonts w:ascii="Calibri" w:hAnsi="Calibri" w:cs="Arial"/>
          <w:sz w:val="22"/>
        </w:rPr>
        <w:t>km</w:t>
      </w:r>
      <w:r w:rsidR="003B03B0" w:rsidRPr="000E3FF1">
        <w:rPr>
          <w:rFonts w:ascii="Calibri" w:hAnsi="Calibri" w:cs="Arial"/>
          <w:sz w:val="22"/>
        </w:rPr>
        <w:tab/>
      </w:r>
    </w:p>
    <w:p w14:paraId="49BD2A07" w14:textId="77777777" w:rsidR="00AA6345" w:rsidRPr="000E3FF1" w:rsidRDefault="009C09A9" w:rsidP="007A790D">
      <w:pPr>
        <w:spacing w:after="0" w:line="240" w:lineRule="auto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A91C66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>Overnachting</w:t>
      </w:r>
      <w:r w:rsidR="004435E5">
        <w:rPr>
          <w:rFonts w:ascii="Calibri" w:hAnsi="Calibri" w:cs="Arial"/>
          <w:sz w:val="22"/>
        </w:rPr>
        <w:t xml:space="preserve"> in Vézelay </w:t>
      </w:r>
      <w:r w:rsidR="00AA6345" w:rsidRPr="000E3FF1">
        <w:rPr>
          <w:rFonts w:ascii="Calibri" w:hAnsi="Calibri" w:cs="Arial"/>
          <w:sz w:val="22"/>
        </w:rPr>
        <w:tab/>
      </w:r>
    </w:p>
    <w:p w14:paraId="7902193E" w14:textId="487D74F2" w:rsidR="009C09A9" w:rsidRDefault="00F13B51" w:rsidP="00A91C66">
      <w:pPr>
        <w:spacing w:after="0" w:line="240" w:lineRule="auto"/>
        <w:ind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Woensdag </w:t>
      </w:r>
      <w:r w:rsidR="003A2BF3">
        <w:rPr>
          <w:rFonts w:ascii="Calibri" w:hAnsi="Calibri" w:cs="Arial"/>
          <w:b/>
          <w:sz w:val="22"/>
        </w:rPr>
        <w:t xml:space="preserve">15 juli </w:t>
      </w:r>
      <w:r w:rsidR="003A2BF3"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 xml:space="preserve"> </w:t>
      </w:r>
      <w:r>
        <w:rPr>
          <w:rFonts w:ascii="Calibri" w:hAnsi="Calibri" w:cs="Arial"/>
          <w:b/>
          <w:sz w:val="22"/>
        </w:rPr>
        <w:tab/>
      </w:r>
      <w:r w:rsidR="009C09A9" w:rsidRPr="000E3FF1">
        <w:rPr>
          <w:rFonts w:ascii="Calibri" w:hAnsi="Calibri" w:cs="Arial"/>
          <w:sz w:val="22"/>
        </w:rPr>
        <w:t>Terugreis naar België</w:t>
      </w:r>
    </w:p>
    <w:p w14:paraId="0F692120" w14:textId="77777777" w:rsidR="008F7F37" w:rsidRPr="00BC6D57" w:rsidRDefault="008F7F37" w:rsidP="00A91C66">
      <w:pPr>
        <w:spacing w:after="0" w:line="240" w:lineRule="auto"/>
        <w:ind w:firstLine="708"/>
        <w:rPr>
          <w:rFonts w:ascii="Calibri" w:hAnsi="Calibri" w:cs="Arial"/>
          <w:b/>
          <w:sz w:val="22"/>
        </w:rPr>
      </w:pPr>
    </w:p>
    <w:p w14:paraId="608F6365" w14:textId="77777777" w:rsidR="00FC7495" w:rsidRPr="000E3FF1" w:rsidRDefault="00FC7495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7F1E0F2B" w14:textId="77777777" w:rsidR="008F3F8A" w:rsidRDefault="008F3F8A" w:rsidP="00667AAA">
      <w:pPr>
        <w:spacing w:after="0" w:line="240" w:lineRule="auto"/>
        <w:ind w:left="708"/>
        <w:rPr>
          <w:rFonts w:ascii="Calibri" w:hAnsi="Calibri" w:cs="Arial"/>
          <w:sz w:val="22"/>
        </w:rPr>
      </w:pPr>
    </w:p>
    <w:p w14:paraId="0613B45E" w14:textId="77777777" w:rsidR="008F3F8A" w:rsidRDefault="008F3F8A" w:rsidP="00667AAA">
      <w:pPr>
        <w:spacing w:after="0" w:line="240" w:lineRule="auto"/>
        <w:ind w:left="708"/>
        <w:rPr>
          <w:rFonts w:ascii="Calibri" w:hAnsi="Calibri" w:cs="Arial"/>
          <w:sz w:val="22"/>
        </w:rPr>
      </w:pPr>
    </w:p>
    <w:p w14:paraId="77E50DE7" w14:textId="3F38EE1D" w:rsidR="009C42FA" w:rsidRDefault="007A790D" w:rsidP="00667AAA">
      <w:pPr>
        <w:spacing w:after="0" w:line="240" w:lineRule="auto"/>
        <w:ind w:left="708"/>
        <w:rPr>
          <w:rFonts w:ascii="Calibri" w:hAnsi="Calibri" w:cs="Arial"/>
          <w:sz w:val="22"/>
        </w:rPr>
      </w:pPr>
      <w:r w:rsidRPr="00F13B51">
        <w:rPr>
          <w:rFonts w:ascii="Calibri" w:hAnsi="Calibri" w:cs="Arial"/>
          <w:sz w:val="22"/>
        </w:rPr>
        <w:t xml:space="preserve">De tocht gaat langs </w:t>
      </w:r>
      <w:r w:rsidR="00AA6345" w:rsidRPr="00F13B51">
        <w:rPr>
          <w:rFonts w:ascii="Calibri" w:hAnsi="Calibri" w:cs="Arial"/>
          <w:sz w:val="22"/>
        </w:rPr>
        <w:t xml:space="preserve">een heel mooi </w:t>
      </w:r>
      <w:r w:rsidR="004435E5" w:rsidRPr="00F13B51">
        <w:rPr>
          <w:rFonts w:ascii="Calibri" w:hAnsi="Calibri" w:cs="Arial"/>
          <w:sz w:val="22"/>
        </w:rPr>
        <w:t xml:space="preserve">heuvelachtig </w:t>
      </w:r>
      <w:r w:rsidR="00120E45" w:rsidRPr="00F13B51">
        <w:rPr>
          <w:rFonts w:ascii="Calibri" w:hAnsi="Calibri" w:cs="Arial"/>
          <w:sz w:val="22"/>
        </w:rPr>
        <w:t>parcours</w:t>
      </w:r>
      <w:r w:rsidR="003A2BF3">
        <w:rPr>
          <w:rFonts w:ascii="Calibri" w:hAnsi="Calibri" w:cs="Arial"/>
          <w:sz w:val="22"/>
        </w:rPr>
        <w:t xml:space="preserve">. Ook dat kan wel eens uitdagend zijn. </w:t>
      </w:r>
      <w:r w:rsidR="004435E5" w:rsidRPr="00F13B51">
        <w:rPr>
          <w:rFonts w:ascii="Calibri" w:hAnsi="Calibri" w:cs="Arial"/>
          <w:sz w:val="22"/>
        </w:rPr>
        <w:t>Ee</w:t>
      </w:r>
      <w:r w:rsidRPr="00F13B51">
        <w:rPr>
          <w:rFonts w:ascii="Calibri" w:hAnsi="Calibri" w:cs="Arial"/>
          <w:sz w:val="22"/>
        </w:rPr>
        <w:t xml:space="preserve">n </w:t>
      </w:r>
      <w:r w:rsidRPr="00F13B51">
        <w:rPr>
          <w:rFonts w:ascii="Calibri" w:hAnsi="Calibri" w:cs="Arial"/>
          <w:b/>
          <w:color w:val="FF0000"/>
          <w:sz w:val="22"/>
        </w:rPr>
        <w:t>goede gezondheid en een zeer goede fysi</w:t>
      </w:r>
      <w:r w:rsidR="00E600D1" w:rsidRPr="00F13B51">
        <w:rPr>
          <w:rFonts w:ascii="Calibri" w:hAnsi="Calibri" w:cs="Arial"/>
          <w:b/>
          <w:color w:val="FF0000"/>
          <w:sz w:val="22"/>
        </w:rPr>
        <w:t>eke</w:t>
      </w:r>
      <w:r w:rsidRPr="00F13B51">
        <w:rPr>
          <w:rFonts w:ascii="Calibri" w:hAnsi="Calibri" w:cs="Arial"/>
          <w:b/>
          <w:color w:val="FF0000"/>
          <w:sz w:val="22"/>
        </w:rPr>
        <w:t xml:space="preserve"> voorbereiding op de tocht</w:t>
      </w:r>
      <w:r w:rsidRPr="00F13B51">
        <w:rPr>
          <w:rFonts w:ascii="Calibri" w:hAnsi="Calibri" w:cs="Arial"/>
          <w:sz w:val="22"/>
        </w:rPr>
        <w:t xml:space="preserve"> </w:t>
      </w:r>
      <w:r w:rsidR="00F13B51">
        <w:rPr>
          <w:rFonts w:ascii="Calibri" w:hAnsi="Calibri" w:cs="Arial"/>
          <w:sz w:val="22"/>
        </w:rPr>
        <w:t xml:space="preserve">zijn </w:t>
      </w:r>
      <w:r w:rsidRPr="00F13B51">
        <w:rPr>
          <w:rFonts w:ascii="Calibri" w:hAnsi="Calibri" w:cs="Arial"/>
          <w:sz w:val="22"/>
        </w:rPr>
        <w:t>onmisb</w:t>
      </w:r>
      <w:r w:rsidR="004435E5" w:rsidRPr="00F13B51">
        <w:rPr>
          <w:rFonts w:ascii="Calibri" w:hAnsi="Calibri" w:cs="Arial"/>
          <w:sz w:val="22"/>
        </w:rPr>
        <w:t>a</w:t>
      </w:r>
      <w:r w:rsidR="005B1A37">
        <w:rPr>
          <w:rFonts w:ascii="Calibri" w:hAnsi="Calibri" w:cs="Arial"/>
          <w:sz w:val="22"/>
        </w:rPr>
        <w:t xml:space="preserve">ar, </w:t>
      </w:r>
      <w:r w:rsidR="005B1A37" w:rsidRPr="00033F75">
        <w:rPr>
          <w:rFonts w:ascii="Calibri" w:hAnsi="Calibri" w:cs="Arial"/>
          <w:sz w:val="22"/>
        </w:rPr>
        <w:t xml:space="preserve">net als </w:t>
      </w:r>
      <w:r w:rsidR="008F7F37" w:rsidRPr="00033F75">
        <w:rPr>
          <w:rFonts w:ascii="Calibri" w:hAnsi="Calibri" w:cs="Arial"/>
          <w:sz w:val="22"/>
        </w:rPr>
        <w:t>heel</w:t>
      </w:r>
      <w:r w:rsidR="005B1A37" w:rsidRPr="00033F75">
        <w:rPr>
          <w:rFonts w:ascii="Calibri" w:hAnsi="Calibri" w:cs="Arial"/>
          <w:sz w:val="22"/>
        </w:rPr>
        <w:t xml:space="preserve"> goede stapschoenen.</w:t>
      </w:r>
      <w:r w:rsidR="005B1A37">
        <w:rPr>
          <w:rFonts w:ascii="Calibri" w:hAnsi="Calibri" w:cs="Arial"/>
          <w:sz w:val="22"/>
        </w:rPr>
        <w:t xml:space="preserve"> </w:t>
      </w:r>
      <w:r w:rsidR="006D51DA">
        <w:rPr>
          <w:rFonts w:ascii="Calibri" w:hAnsi="Calibri" w:cs="Arial"/>
          <w:sz w:val="22"/>
        </w:rPr>
        <w:br/>
      </w:r>
      <w:r w:rsidR="009C42FA" w:rsidRPr="000E3FF1">
        <w:rPr>
          <w:rFonts w:ascii="Calibri" w:hAnsi="Calibri" w:cs="Arial"/>
          <w:sz w:val="22"/>
        </w:rPr>
        <w:t xml:space="preserve">De reis is een initiatief van </w:t>
      </w:r>
      <w:r w:rsidR="003A2BF3">
        <w:rPr>
          <w:rFonts w:ascii="Calibri" w:hAnsi="Calibri" w:cs="Arial"/>
          <w:sz w:val="22"/>
        </w:rPr>
        <w:t xml:space="preserve">Vrouwennet </w:t>
      </w:r>
      <w:r w:rsidR="00F13B51">
        <w:rPr>
          <w:rFonts w:ascii="Calibri" w:hAnsi="Calibri" w:cs="Arial"/>
          <w:sz w:val="22"/>
        </w:rPr>
        <w:t>v</w:t>
      </w:r>
      <w:r w:rsidR="005B1A37">
        <w:rPr>
          <w:rFonts w:ascii="Calibri" w:hAnsi="Calibri" w:cs="Arial"/>
          <w:sz w:val="22"/>
        </w:rPr>
        <w:t xml:space="preserve">zw </w:t>
      </w:r>
      <w:r w:rsidR="005B1A37" w:rsidRPr="005B1A37">
        <w:rPr>
          <w:rFonts w:ascii="Calibri" w:hAnsi="Calibri" w:cs="Arial"/>
          <w:sz w:val="22"/>
        </w:rPr>
        <w:t>Werkgroep Pelgrimstochte</w:t>
      </w:r>
      <w:r w:rsidR="00667AAA">
        <w:rPr>
          <w:rFonts w:ascii="Calibri" w:hAnsi="Calibri" w:cs="Arial"/>
          <w:sz w:val="22"/>
        </w:rPr>
        <w:t xml:space="preserve">n.    </w:t>
      </w:r>
      <w:r w:rsidR="006D51DA">
        <w:rPr>
          <w:rFonts w:ascii="Calibri" w:hAnsi="Calibri" w:cs="Arial"/>
          <w:sz w:val="22"/>
        </w:rPr>
        <w:br/>
      </w:r>
      <w:r w:rsidR="00667AAA">
        <w:rPr>
          <w:rFonts w:ascii="Calibri" w:hAnsi="Calibri" w:cs="Arial"/>
          <w:sz w:val="22"/>
        </w:rPr>
        <w:t xml:space="preserve">Begeleiding: Trui Colpaert en </w:t>
      </w:r>
      <w:r w:rsidR="003A2BF3">
        <w:rPr>
          <w:rFonts w:ascii="Calibri" w:hAnsi="Calibri" w:cs="Arial"/>
          <w:sz w:val="22"/>
        </w:rPr>
        <w:t xml:space="preserve">Marie Jeanne Dewitte </w:t>
      </w:r>
      <w:r w:rsidR="005B1A37">
        <w:rPr>
          <w:rFonts w:ascii="Calibri" w:hAnsi="Calibri" w:cs="Arial"/>
          <w:sz w:val="22"/>
        </w:rPr>
        <w:t xml:space="preserve">  </w:t>
      </w:r>
    </w:p>
    <w:p w14:paraId="29534C8F" w14:textId="77777777" w:rsidR="006341C3" w:rsidRPr="005B1A37" w:rsidRDefault="006341C3" w:rsidP="009C42FA">
      <w:pPr>
        <w:spacing w:after="0" w:line="240" w:lineRule="auto"/>
        <w:rPr>
          <w:rFonts w:ascii="Calibri" w:hAnsi="Calibri" w:cs="Arial"/>
          <w:sz w:val="22"/>
        </w:rPr>
      </w:pPr>
    </w:p>
    <w:p w14:paraId="270FE71D" w14:textId="77777777" w:rsidR="006B419A" w:rsidRDefault="006B419A" w:rsidP="00A91C66">
      <w:pPr>
        <w:spacing w:after="0" w:line="240" w:lineRule="auto"/>
        <w:ind w:left="709" w:hanging="1"/>
        <w:rPr>
          <w:rFonts w:ascii="Calibri" w:hAnsi="Calibri" w:cs="Arial"/>
          <w:b/>
          <w:sz w:val="22"/>
          <w:u w:val="single"/>
        </w:rPr>
      </w:pPr>
    </w:p>
    <w:p w14:paraId="3B1673DD" w14:textId="77777777" w:rsidR="006B419A" w:rsidRDefault="006B419A" w:rsidP="00A91C66">
      <w:pPr>
        <w:spacing w:after="0" w:line="240" w:lineRule="auto"/>
        <w:ind w:left="709" w:hanging="1"/>
        <w:rPr>
          <w:rFonts w:ascii="Calibri" w:hAnsi="Calibri" w:cs="Arial"/>
          <w:b/>
          <w:sz w:val="22"/>
          <w:u w:val="single"/>
        </w:rPr>
      </w:pPr>
    </w:p>
    <w:p w14:paraId="7BACC451" w14:textId="2821FDE8" w:rsidR="007A790D" w:rsidRPr="005B1A37" w:rsidRDefault="00120E45" w:rsidP="00A91C66">
      <w:pPr>
        <w:spacing w:after="0" w:line="240" w:lineRule="auto"/>
        <w:ind w:left="709" w:hanging="1"/>
        <w:rPr>
          <w:rFonts w:ascii="Calibri" w:hAnsi="Calibri" w:cs="Arial"/>
          <w:b/>
          <w:sz w:val="22"/>
          <w:u w:val="single"/>
        </w:rPr>
      </w:pPr>
      <w:r w:rsidRPr="005B1A37">
        <w:rPr>
          <w:rFonts w:ascii="Calibri" w:hAnsi="Calibri" w:cs="Arial"/>
          <w:b/>
          <w:sz w:val="22"/>
          <w:u w:val="single"/>
        </w:rPr>
        <w:t xml:space="preserve">PRAKTISCHE </w:t>
      </w:r>
      <w:r w:rsidR="007A790D" w:rsidRPr="005B1A37">
        <w:rPr>
          <w:rFonts w:ascii="Calibri" w:hAnsi="Calibri" w:cs="Arial"/>
          <w:b/>
          <w:sz w:val="22"/>
          <w:u w:val="single"/>
        </w:rPr>
        <w:t>INFORMATIE</w:t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E600D1" w:rsidRPr="005B1A37">
        <w:rPr>
          <w:rFonts w:ascii="Calibri" w:hAnsi="Calibri" w:cs="Arial"/>
          <w:b/>
          <w:sz w:val="22"/>
          <w:u w:val="single"/>
        </w:rPr>
        <w:tab/>
      </w:r>
      <w:r w:rsidR="007A790D" w:rsidRPr="005B1A37">
        <w:rPr>
          <w:rFonts w:ascii="Calibri" w:hAnsi="Calibri" w:cs="Arial"/>
          <w:b/>
          <w:sz w:val="22"/>
          <w:u w:val="single"/>
        </w:rPr>
        <w:t xml:space="preserve"> </w:t>
      </w:r>
    </w:p>
    <w:p w14:paraId="2DF4445F" w14:textId="3FD3FF76" w:rsidR="007A790D" w:rsidRPr="005B1A37" w:rsidRDefault="007A790D" w:rsidP="0049268F">
      <w:pPr>
        <w:spacing w:after="0" w:line="240" w:lineRule="auto"/>
        <w:ind w:left="2124" w:hanging="1416"/>
        <w:rPr>
          <w:rFonts w:ascii="Calibri" w:hAnsi="Calibri" w:cs="Arial"/>
          <w:sz w:val="22"/>
        </w:rPr>
      </w:pPr>
      <w:r w:rsidRPr="005B1A37">
        <w:rPr>
          <w:rFonts w:ascii="Calibri" w:hAnsi="Calibri" w:cs="Arial"/>
          <w:b/>
          <w:sz w:val="22"/>
        </w:rPr>
        <w:t>Prijs</w:t>
      </w:r>
      <w:r w:rsidRPr="005B1A37">
        <w:rPr>
          <w:rFonts w:ascii="Calibri" w:hAnsi="Calibri" w:cs="Arial"/>
          <w:b/>
          <w:sz w:val="22"/>
        </w:rPr>
        <w:tab/>
      </w:r>
      <w:r w:rsidR="00F867FF" w:rsidRPr="00D83C77">
        <w:rPr>
          <w:rFonts w:ascii="Calibri" w:hAnsi="Calibri" w:cs="Arial"/>
          <w:bCs/>
          <w:sz w:val="22"/>
        </w:rPr>
        <w:t xml:space="preserve">€ </w:t>
      </w:r>
      <w:r w:rsidR="003A2BF3" w:rsidRPr="00D83C77">
        <w:rPr>
          <w:rFonts w:ascii="Calibri" w:hAnsi="Calibri" w:cs="Arial"/>
          <w:bCs/>
          <w:sz w:val="22"/>
        </w:rPr>
        <w:t xml:space="preserve">2.495 </w:t>
      </w:r>
      <w:r w:rsidR="00F867FF">
        <w:rPr>
          <w:rFonts w:ascii="Calibri" w:hAnsi="Calibri" w:cs="Arial"/>
          <w:bCs/>
          <w:sz w:val="22"/>
        </w:rPr>
        <w:t xml:space="preserve">p.p. op basis van dubbele kamer. Single toeslag € </w:t>
      </w:r>
      <w:r w:rsidR="00D83C77">
        <w:rPr>
          <w:rFonts w:ascii="Calibri" w:hAnsi="Calibri" w:cs="Arial"/>
          <w:bCs/>
          <w:sz w:val="22"/>
        </w:rPr>
        <w:t xml:space="preserve">655 </w:t>
      </w:r>
      <w:r w:rsidR="00033F75">
        <w:rPr>
          <w:rFonts w:ascii="Calibri" w:hAnsi="Calibri" w:cs="Arial"/>
          <w:bCs/>
          <w:sz w:val="22"/>
        </w:rPr>
        <w:br/>
      </w:r>
      <w:r w:rsidR="00F867FF" w:rsidRPr="00033F75">
        <w:rPr>
          <w:rFonts w:ascii="Calibri" w:hAnsi="Calibri" w:cs="Arial"/>
          <w:b/>
          <w:sz w:val="22"/>
        </w:rPr>
        <w:t xml:space="preserve">In deze prijs is alles inbegrepen, behalve </w:t>
      </w:r>
      <w:r w:rsidR="00D83C77" w:rsidRPr="00033F75">
        <w:rPr>
          <w:rFonts w:ascii="Calibri" w:hAnsi="Calibri" w:cs="Arial"/>
          <w:b/>
          <w:sz w:val="22"/>
        </w:rPr>
        <w:t xml:space="preserve">het </w:t>
      </w:r>
      <w:r w:rsidR="00F867FF" w:rsidRPr="00033F75">
        <w:rPr>
          <w:rFonts w:ascii="Calibri" w:hAnsi="Calibri" w:cs="Arial"/>
          <w:b/>
          <w:sz w:val="22"/>
        </w:rPr>
        <w:t>middagmaal op de heen</w:t>
      </w:r>
      <w:r w:rsidR="008F7F37" w:rsidRPr="00033F75">
        <w:rPr>
          <w:rFonts w:ascii="Calibri" w:hAnsi="Calibri" w:cs="Arial"/>
          <w:b/>
          <w:sz w:val="22"/>
        </w:rPr>
        <w:t>-</w:t>
      </w:r>
      <w:r w:rsidR="00F867FF" w:rsidRPr="00033F75">
        <w:rPr>
          <w:rFonts w:ascii="Calibri" w:hAnsi="Calibri" w:cs="Arial"/>
          <w:b/>
          <w:sz w:val="22"/>
        </w:rPr>
        <w:t xml:space="preserve"> en terugreis</w:t>
      </w:r>
      <w:r w:rsidR="00F867FF">
        <w:rPr>
          <w:rFonts w:ascii="Calibri" w:hAnsi="Calibri" w:cs="Arial"/>
          <w:b/>
          <w:sz w:val="22"/>
        </w:rPr>
        <w:t xml:space="preserve">. </w:t>
      </w:r>
    </w:p>
    <w:p w14:paraId="2CAD9F33" w14:textId="77777777" w:rsidR="003A2BF3" w:rsidRDefault="003A2BF3" w:rsidP="003A2BF3">
      <w:pPr>
        <w:spacing w:after="0" w:line="240" w:lineRule="auto"/>
        <w:rPr>
          <w:rFonts w:ascii="Calibri" w:hAnsi="Calibri" w:cs="Arial"/>
          <w:sz w:val="22"/>
        </w:rPr>
      </w:pPr>
    </w:p>
    <w:p w14:paraId="53838C7C" w14:textId="27764D5B" w:rsidR="0015019B" w:rsidRDefault="003A2BF3" w:rsidP="00F21F61">
      <w:pPr>
        <w:spacing w:after="0" w:line="240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  <w:r w:rsidR="007A790D" w:rsidRPr="005B1A37">
        <w:rPr>
          <w:rFonts w:ascii="Calibri" w:hAnsi="Calibri" w:cs="Arial"/>
          <w:b/>
          <w:sz w:val="22"/>
        </w:rPr>
        <w:t>Inclusief</w:t>
      </w:r>
      <w:r w:rsidR="00FE7BCA" w:rsidRPr="005B1A37">
        <w:rPr>
          <w:rFonts w:ascii="Calibri" w:hAnsi="Calibri" w:cs="Arial"/>
          <w:b/>
          <w:sz w:val="22"/>
        </w:rPr>
        <w:t>:</w:t>
      </w:r>
      <w:r w:rsidR="007A790D" w:rsidRPr="005B1A37">
        <w:rPr>
          <w:rFonts w:ascii="Calibri" w:hAnsi="Calibri" w:cs="Arial"/>
          <w:b/>
          <w:sz w:val="22"/>
        </w:rPr>
        <w:t xml:space="preserve"> </w:t>
      </w:r>
      <w:r w:rsidR="007A790D" w:rsidRPr="005B1A37">
        <w:rPr>
          <w:rFonts w:ascii="Calibri" w:hAnsi="Calibri" w:cs="Arial"/>
          <w:b/>
          <w:sz w:val="22"/>
        </w:rPr>
        <w:tab/>
      </w:r>
      <w:r w:rsidR="007A790D" w:rsidRPr="005B1A37">
        <w:rPr>
          <w:rFonts w:ascii="Calibri" w:hAnsi="Calibri" w:cs="Arial"/>
          <w:sz w:val="22"/>
        </w:rPr>
        <w:t xml:space="preserve">Reis met begeleiding, logies op basis van </w:t>
      </w:r>
      <w:r w:rsidR="0019573C" w:rsidRPr="005B1A37">
        <w:rPr>
          <w:rFonts w:ascii="Calibri" w:hAnsi="Calibri" w:cs="Arial"/>
          <w:sz w:val="22"/>
        </w:rPr>
        <w:t>vol pension (lunchpakket voor ’s middags)</w:t>
      </w:r>
      <w:r w:rsidR="007A790D" w:rsidRPr="005B1A37">
        <w:rPr>
          <w:rFonts w:ascii="Calibri" w:hAnsi="Calibri" w:cs="Arial"/>
          <w:sz w:val="22"/>
        </w:rPr>
        <w:t>, drank aan tafel,</w:t>
      </w:r>
      <w:r w:rsidR="00BE75C9" w:rsidRPr="005B1A37">
        <w:rPr>
          <w:rFonts w:ascii="Calibri" w:hAnsi="Calibri" w:cs="Arial"/>
          <w:sz w:val="22"/>
        </w:rPr>
        <w:t xml:space="preserve"> </w:t>
      </w:r>
    </w:p>
    <w:p w14:paraId="3AF2F3AF" w14:textId="10088259" w:rsidR="007A790D" w:rsidRDefault="0015019B" w:rsidP="0015019B">
      <w:pPr>
        <w:spacing w:after="0" w:line="240" w:lineRule="auto"/>
        <w:ind w:left="567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 </w:t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 w:rsidR="007A790D" w:rsidRPr="005B1A37">
        <w:rPr>
          <w:rFonts w:ascii="Calibri" w:hAnsi="Calibri" w:cs="Arial"/>
          <w:sz w:val="22"/>
        </w:rPr>
        <w:t xml:space="preserve">toegangsgelden, gidsen, </w:t>
      </w:r>
      <w:r w:rsidR="00541F75" w:rsidRPr="005B1A37">
        <w:rPr>
          <w:rFonts w:ascii="Calibri" w:hAnsi="Calibri" w:cs="Arial"/>
          <w:sz w:val="22"/>
        </w:rPr>
        <w:t xml:space="preserve">kennismakingsboek, </w:t>
      </w:r>
      <w:r w:rsidR="007A790D" w:rsidRPr="005B1A37">
        <w:rPr>
          <w:rFonts w:ascii="Calibri" w:hAnsi="Calibri" w:cs="Arial"/>
          <w:sz w:val="22"/>
        </w:rPr>
        <w:t>tocht</w:t>
      </w:r>
      <w:r w:rsidR="00541F75" w:rsidRPr="005B1A37">
        <w:rPr>
          <w:rFonts w:ascii="Calibri" w:hAnsi="Calibri" w:cs="Arial"/>
          <w:sz w:val="22"/>
        </w:rPr>
        <w:t xml:space="preserve">- en spiritboek. </w:t>
      </w:r>
    </w:p>
    <w:p w14:paraId="157B607C" w14:textId="77777777" w:rsidR="001407E3" w:rsidRPr="005B1A37" w:rsidRDefault="001407E3" w:rsidP="00A91C66">
      <w:pPr>
        <w:spacing w:after="0" w:line="240" w:lineRule="auto"/>
        <w:ind w:left="2124" w:right="707" w:hanging="1557"/>
        <w:rPr>
          <w:rFonts w:ascii="Calibri" w:hAnsi="Calibri" w:cs="Arial"/>
          <w:sz w:val="22"/>
        </w:rPr>
      </w:pPr>
    </w:p>
    <w:p w14:paraId="39313BB4" w14:textId="0F71E9E9" w:rsidR="004E324C" w:rsidRDefault="007A790D" w:rsidP="008F7F37">
      <w:pPr>
        <w:spacing w:after="0" w:line="240" w:lineRule="auto"/>
        <w:ind w:left="567" w:firstLine="141"/>
        <w:rPr>
          <w:rFonts w:ascii="Calibri" w:hAnsi="Calibri" w:cs="Arial"/>
          <w:sz w:val="22"/>
        </w:rPr>
      </w:pPr>
      <w:r w:rsidRPr="005B1A37">
        <w:rPr>
          <w:rFonts w:ascii="Calibri" w:hAnsi="Calibri" w:cs="Arial"/>
          <w:b/>
          <w:sz w:val="22"/>
        </w:rPr>
        <w:t xml:space="preserve">Deelnemers: </w:t>
      </w:r>
      <w:r w:rsidRPr="005B1A37">
        <w:rPr>
          <w:rFonts w:ascii="Calibri" w:hAnsi="Calibri" w:cs="Arial"/>
          <w:b/>
          <w:sz w:val="22"/>
        </w:rPr>
        <w:tab/>
      </w:r>
      <w:r w:rsidR="001407E3">
        <w:rPr>
          <w:rFonts w:ascii="Calibri" w:hAnsi="Calibri" w:cs="Arial"/>
          <w:sz w:val="22"/>
        </w:rPr>
        <w:t xml:space="preserve">Min. </w:t>
      </w:r>
      <w:r w:rsidRPr="005B1A37">
        <w:rPr>
          <w:rFonts w:ascii="Calibri" w:hAnsi="Calibri" w:cs="Arial"/>
          <w:sz w:val="22"/>
        </w:rPr>
        <w:t>2</w:t>
      </w:r>
      <w:r w:rsidR="003A2BF3">
        <w:rPr>
          <w:rFonts w:ascii="Calibri" w:hAnsi="Calibri" w:cs="Arial"/>
          <w:sz w:val="22"/>
        </w:rPr>
        <w:t>5</w:t>
      </w:r>
      <w:r w:rsidRPr="005B1A37">
        <w:rPr>
          <w:rFonts w:ascii="Calibri" w:hAnsi="Calibri" w:cs="Arial"/>
          <w:sz w:val="22"/>
        </w:rPr>
        <w:t xml:space="preserve"> en max 3</w:t>
      </w:r>
      <w:r w:rsidR="00AD49E7" w:rsidRPr="005B1A37">
        <w:rPr>
          <w:rFonts w:ascii="Calibri" w:hAnsi="Calibri" w:cs="Arial"/>
          <w:sz w:val="22"/>
        </w:rPr>
        <w:t>0</w:t>
      </w:r>
      <w:r w:rsidRPr="005B1A37">
        <w:rPr>
          <w:rFonts w:ascii="Calibri" w:hAnsi="Calibri" w:cs="Arial"/>
          <w:sz w:val="22"/>
        </w:rPr>
        <w:t xml:space="preserve">. </w:t>
      </w:r>
      <w:r w:rsidR="00E600D1" w:rsidRPr="005B1A37">
        <w:rPr>
          <w:rFonts w:ascii="Calibri" w:hAnsi="Calibri" w:cs="Arial"/>
          <w:sz w:val="22"/>
        </w:rPr>
        <w:t xml:space="preserve">Enkel voor </w:t>
      </w:r>
      <w:r w:rsidRPr="005B1A37">
        <w:rPr>
          <w:rFonts w:ascii="Calibri" w:hAnsi="Calibri" w:cs="Arial"/>
          <w:sz w:val="22"/>
        </w:rPr>
        <w:t>leden</w:t>
      </w:r>
      <w:r w:rsidR="00E600D1" w:rsidRPr="005B1A37">
        <w:rPr>
          <w:rFonts w:ascii="Calibri" w:hAnsi="Calibri" w:cs="Arial"/>
          <w:sz w:val="22"/>
        </w:rPr>
        <w:t xml:space="preserve"> van </w:t>
      </w:r>
      <w:r w:rsidR="00BE75C9" w:rsidRPr="005B1A37">
        <w:rPr>
          <w:rFonts w:ascii="Calibri" w:hAnsi="Calibri" w:cs="Arial"/>
          <w:sz w:val="22"/>
        </w:rPr>
        <w:t xml:space="preserve">Markant </w:t>
      </w:r>
      <w:r w:rsidR="00E600D1" w:rsidRPr="005B1A37">
        <w:rPr>
          <w:rFonts w:ascii="Calibri" w:hAnsi="Calibri" w:cs="Arial"/>
          <w:sz w:val="22"/>
        </w:rPr>
        <w:t xml:space="preserve">en </w:t>
      </w:r>
      <w:r w:rsidR="0015019B">
        <w:rPr>
          <w:rFonts w:ascii="Calibri" w:hAnsi="Calibri" w:cs="Arial"/>
          <w:sz w:val="22"/>
        </w:rPr>
        <w:t xml:space="preserve">eventueel </w:t>
      </w:r>
      <w:r w:rsidR="00BE75C9" w:rsidRPr="005B1A37">
        <w:rPr>
          <w:rFonts w:ascii="Calibri" w:hAnsi="Calibri" w:cs="Arial"/>
          <w:sz w:val="22"/>
        </w:rPr>
        <w:t>hun</w:t>
      </w:r>
      <w:r w:rsidRPr="005B1A37">
        <w:rPr>
          <w:rFonts w:ascii="Calibri" w:hAnsi="Calibri" w:cs="Arial"/>
          <w:sz w:val="22"/>
        </w:rPr>
        <w:t xml:space="preserve"> partner. </w:t>
      </w:r>
    </w:p>
    <w:p w14:paraId="30CC4D3F" w14:textId="77777777" w:rsidR="001407E3" w:rsidRPr="005B1A37" w:rsidRDefault="001407E3" w:rsidP="00A91C66">
      <w:pPr>
        <w:spacing w:after="0" w:line="240" w:lineRule="auto"/>
        <w:ind w:left="567"/>
        <w:rPr>
          <w:rFonts w:ascii="Calibri" w:hAnsi="Calibri" w:cs="Arial"/>
          <w:sz w:val="22"/>
        </w:rPr>
      </w:pPr>
    </w:p>
    <w:p w14:paraId="28BC3019" w14:textId="20CBEDDF" w:rsidR="00541F75" w:rsidRDefault="007A790D" w:rsidP="008F7F37">
      <w:pPr>
        <w:spacing w:after="0" w:line="240" w:lineRule="auto"/>
        <w:ind w:left="2124" w:hanging="1416"/>
        <w:rPr>
          <w:rFonts w:ascii="Calibri" w:hAnsi="Calibri" w:cs="Arial"/>
          <w:b/>
          <w:sz w:val="22"/>
        </w:rPr>
      </w:pPr>
      <w:r w:rsidRPr="005B1A37">
        <w:rPr>
          <w:rFonts w:ascii="Calibri" w:hAnsi="Calibri" w:cs="Arial"/>
          <w:b/>
          <w:sz w:val="22"/>
        </w:rPr>
        <w:t>Verblijf</w:t>
      </w:r>
      <w:r w:rsidR="00FE7BCA" w:rsidRPr="005B1A37">
        <w:rPr>
          <w:rFonts w:ascii="Calibri" w:hAnsi="Calibri" w:cs="Arial"/>
          <w:b/>
          <w:sz w:val="22"/>
        </w:rPr>
        <w:t>:</w:t>
      </w:r>
      <w:r w:rsidR="00A91C66" w:rsidRPr="005B1A37">
        <w:rPr>
          <w:rFonts w:ascii="Calibri" w:hAnsi="Calibri" w:cs="Arial"/>
          <w:b/>
          <w:sz w:val="22"/>
        </w:rPr>
        <w:tab/>
      </w:r>
      <w:r w:rsidRPr="005B1A37">
        <w:rPr>
          <w:rFonts w:ascii="Calibri" w:hAnsi="Calibri" w:cs="Arial"/>
          <w:sz w:val="22"/>
        </w:rPr>
        <w:t xml:space="preserve">We logeren in </w:t>
      </w:r>
      <w:r w:rsidR="00256200" w:rsidRPr="005B1A37">
        <w:rPr>
          <w:rFonts w:ascii="Calibri" w:hAnsi="Calibri" w:cs="Arial"/>
          <w:sz w:val="22"/>
        </w:rPr>
        <w:t xml:space="preserve">comfortabele hotels en ontdekken uiteraard de lokale </w:t>
      </w:r>
      <w:r w:rsidRPr="005B1A37">
        <w:rPr>
          <w:rFonts w:ascii="Calibri" w:hAnsi="Calibri" w:cs="Arial"/>
          <w:sz w:val="22"/>
        </w:rPr>
        <w:t xml:space="preserve">keuken. Voor de stapdagen is altijd een lunchpakket </w:t>
      </w:r>
      <w:r w:rsidR="00120E45" w:rsidRPr="005B1A37">
        <w:rPr>
          <w:rFonts w:ascii="Calibri" w:hAnsi="Calibri" w:cs="Arial"/>
          <w:sz w:val="22"/>
        </w:rPr>
        <w:t xml:space="preserve">voorzien. </w:t>
      </w:r>
      <w:r w:rsidR="00541F75" w:rsidRPr="005B1A37">
        <w:rPr>
          <w:rFonts w:ascii="Calibri" w:hAnsi="Calibri" w:cs="Arial"/>
          <w:b/>
          <w:sz w:val="22"/>
        </w:rPr>
        <w:t>Gelieve bij inschrij</w:t>
      </w:r>
      <w:r w:rsidR="005B1A37">
        <w:rPr>
          <w:rFonts w:ascii="Calibri" w:hAnsi="Calibri" w:cs="Arial"/>
          <w:b/>
          <w:sz w:val="22"/>
        </w:rPr>
        <w:t xml:space="preserve">ving </w:t>
      </w:r>
      <w:r w:rsidR="00D45437">
        <w:rPr>
          <w:rFonts w:ascii="Calibri" w:hAnsi="Calibri" w:cs="Arial"/>
          <w:b/>
          <w:sz w:val="22"/>
        </w:rPr>
        <w:t xml:space="preserve">eventuele </w:t>
      </w:r>
      <w:r w:rsidR="005B1A37">
        <w:rPr>
          <w:rFonts w:ascii="Calibri" w:hAnsi="Calibri" w:cs="Arial"/>
          <w:b/>
          <w:sz w:val="22"/>
        </w:rPr>
        <w:t>voedselall</w:t>
      </w:r>
      <w:r w:rsidR="00FB31D4" w:rsidRPr="005B1A37">
        <w:rPr>
          <w:rFonts w:ascii="Calibri" w:hAnsi="Calibri" w:cs="Arial"/>
          <w:b/>
          <w:sz w:val="22"/>
        </w:rPr>
        <w:t xml:space="preserve">ergieën </w:t>
      </w:r>
      <w:r w:rsidR="005B1A37">
        <w:rPr>
          <w:rFonts w:ascii="Calibri" w:hAnsi="Calibri" w:cs="Arial"/>
          <w:b/>
          <w:sz w:val="22"/>
        </w:rPr>
        <w:t xml:space="preserve">te </w:t>
      </w:r>
      <w:r w:rsidR="00541F75" w:rsidRPr="005B1A37">
        <w:rPr>
          <w:rFonts w:ascii="Calibri" w:hAnsi="Calibri" w:cs="Arial"/>
          <w:b/>
          <w:sz w:val="22"/>
        </w:rPr>
        <w:t>melden.</w:t>
      </w:r>
    </w:p>
    <w:p w14:paraId="568DEA20" w14:textId="77777777" w:rsidR="001407E3" w:rsidRPr="005B1A37" w:rsidRDefault="001407E3" w:rsidP="005B1A37">
      <w:pPr>
        <w:spacing w:after="0" w:line="240" w:lineRule="auto"/>
        <w:ind w:left="2124" w:hanging="1557"/>
        <w:rPr>
          <w:rFonts w:ascii="Calibri" w:hAnsi="Calibri" w:cs="Arial"/>
          <w:b/>
          <w:sz w:val="22"/>
        </w:rPr>
      </w:pPr>
    </w:p>
    <w:p w14:paraId="1D5BAC90" w14:textId="4A71419A" w:rsidR="007A790D" w:rsidRPr="005B1A37" w:rsidRDefault="007A790D" w:rsidP="008F7F37">
      <w:pPr>
        <w:spacing w:after="0" w:line="240" w:lineRule="auto"/>
        <w:ind w:left="2124" w:hanging="1416"/>
        <w:rPr>
          <w:rFonts w:ascii="Calibri" w:hAnsi="Calibri" w:cs="Arial"/>
          <w:sz w:val="22"/>
        </w:rPr>
      </w:pPr>
      <w:r w:rsidRPr="005B1A37">
        <w:rPr>
          <w:rFonts w:ascii="Calibri" w:hAnsi="Calibri" w:cs="Arial"/>
          <w:b/>
          <w:sz w:val="22"/>
        </w:rPr>
        <w:t>Reisperiode</w:t>
      </w:r>
      <w:r w:rsidR="00FE7BCA" w:rsidRPr="005B1A37">
        <w:rPr>
          <w:rFonts w:ascii="Calibri" w:hAnsi="Calibri" w:cs="Arial"/>
          <w:b/>
          <w:sz w:val="22"/>
        </w:rPr>
        <w:t>:</w:t>
      </w:r>
      <w:r w:rsidRPr="005B1A37">
        <w:rPr>
          <w:rFonts w:ascii="Calibri" w:hAnsi="Calibri" w:cs="Arial"/>
          <w:b/>
          <w:sz w:val="22"/>
        </w:rPr>
        <w:tab/>
      </w:r>
      <w:r w:rsidR="0015019B">
        <w:rPr>
          <w:rFonts w:ascii="Calibri" w:hAnsi="Calibri" w:cs="Arial"/>
          <w:sz w:val="22"/>
        </w:rPr>
        <w:t xml:space="preserve">Juli kan </w:t>
      </w:r>
      <w:r w:rsidR="005B1A37">
        <w:rPr>
          <w:rFonts w:ascii="Calibri" w:hAnsi="Calibri" w:cs="Arial"/>
          <w:sz w:val="22"/>
        </w:rPr>
        <w:t>zonnig</w:t>
      </w:r>
      <w:r w:rsidR="00256200" w:rsidRPr="005B1A37">
        <w:rPr>
          <w:rFonts w:ascii="Calibri" w:hAnsi="Calibri" w:cs="Arial"/>
          <w:sz w:val="22"/>
        </w:rPr>
        <w:t xml:space="preserve"> en droog zijn maar ook </w:t>
      </w:r>
      <w:r w:rsidR="00F867FF">
        <w:rPr>
          <w:rFonts w:ascii="Calibri" w:hAnsi="Calibri" w:cs="Arial"/>
          <w:sz w:val="22"/>
        </w:rPr>
        <w:t>o</w:t>
      </w:r>
      <w:r w:rsidR="00256200" w:rsidRPr="005B1A37">
        <w:rPr>
          <w:rFonts w:ascii="Calibri" w:hAnsi="Calibri" w:cs="Arial"/>
          <w:sz w:val="22"/>
        </w:rPr>
        <w:t xml:space="preserve">nberekenbaar. </w:t>
      </w:r>
      <w:r w:rsidRPr="005B1A37">
        <w:rPr>
          <w:rFonts w:ascii="Calibri" w:hAnsi="Calibri" w:cs="Arial"/>
          <w:sz w:val="22"/>
        </w:rPr>
        <w:t xml:space="preserve">Makkelijk zittende stapkledij </w:t>
      </w:r>
      <w:r w:rsidR="00120E45" w:rsidRPr="005B1A37">
        <w:rPr>
          <w:rFonts w:ascii="Calibri" w:hAnsi="Calibri" w:cs="Arial"/>
          <w:sz w:val="22"/>
        </w:rPr>
        <w:t xml:space="preserve">alsook </w:t>
      </w:r>
      <w:r w:rsidRPr="005B1A37">
        <w:rPr>
          <w:rFonts w:ascii="Calibri" w:hAnsi="Calibri" w:cs="Arial"/>
          <w:sz w:val="22"/>
        </w:rPr>
        <w:t>zeer goede stapschoenen</w:t>
      </w:r>
      <w:r w:rsidR="008C2F5A" w:rsidRPr="005B1A37">
        <w:rPr>
          <w:rFonts w:ascii="Calibri" w:hAnsi="Calibri" w:cs="Arial"/>
          <w:sz w:val="22"/>
        </w:rPr>
        <w:t xml:space="preserve"> en -kousen</w:t>
      </w:r>
      <w:r w:rsidRPr="005B1A37">
        <w:rPr>
          <w:rFonts w:ascii="Calibri" w:hAnsi="Calibri" w:cs="Arial"/>
          <w:sz w:val="22"/>
        </w:rPr>
        <w:t xml:space="preserve"> zijn noodzakelijk. </w:t>
      </w:r>
      <w:r w:rsidR="005B1A37">
        <w:rPr>
          <w:rFonts w:ascii="Calibri" w:hAnsi="Calibri" w:cs="Arial"/>
          <w:sz w:val="22"/>
        </w:rPr>
        <w:t xml:space="preserve">Voorzie regenkledij. </w:t>
      </w:r>
      <w:r w:rsidR="00D83C77" w:rsidRPr="00033F75">
        <w:rPr>
          <w:rFonts w:ascii="Calibri" w:hAnsi="Calibri" w:cs="Arial"/>
          <w:sz w:val="22"/>
        </w:rPr>
        <w:t>Voor ‘s</w:t>
      </w:r>
      <w:r w:rsidR="0047651A" w:rsidRPr="00033F75">
        <w:rPr>
          <w:rFonts w:ascii="Calibri" w:hAnsi="Calibri" w:cs="Arial"/>
          <w:sz w:val="22"/>
        </w:rPr>
        <w:t xml:space="preserve"> </w:t>
      </w:r>
      <w:r w:rsidR="00D83C77" w:rsidRPr="00033F75">
        <w:rPr>
          <w:rFonts w:ascii="Calibri" w:hAnsi="Calibri" w:cs="Arial"/>
          <w:sz w:val="22"/>
        </w:rPr>
        <w:t>avonds stadskledij</w:t>
      </w:r>
      <w:r w:rsidR="00D83C77">
        <w:rPr>
          <w:rFonts w:ascii="Calibri" w:hAnsi="Calibri" w:cs="Arial"/>
          <w:sz w:val="22"/>
        </w:rPr>
        <w:t xml:space="preserve">. </w:t>
      </w:r>
    </w:p>
    <w:p w14:paraId="60F7C91B" w14:textId="6FF0A8AF" w:rsidR="007A790D" w:rsidRPr="005B1A37" w:rsidRDefault="006D51DA" w:rsidP="008F7F37">
      <w:pPr>
        <w:spacing w:after="0" w:line="240" w:lineRule="auto"/>
        <w:ind w:left="708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br/>
      </w:r>
      <w:r w:rsidR="007A790D" w:rsidRPr="005B1A37">
        <w:rPr>
          <w:rFonts w:ascii="Calibri" w:hAnsi="Calibri" w:cs="Arial"/>
          <w:b/>
          <w:sz w:val="22"/>
        </w:rPr>
        <w:t>Bagage</w:t>
      </w:r>
      <w:r w:rsidR="00FE7BCA" w:rsidRPr="005B1A37">
        <w:rPr>
          <w:rFonts w:ascii="Calibri" w:hAnsi="Calibri" w:cs="Arial"/>
          <w:b/>
          <w:sz w:val="22"/>
        </w:rPr>
        <w:t>:</w:t>
      </w:r>
      <w:r w:rsidR="007A790D" w:rsidRPr="005B1A37">
        <w:rPr>
          <w:rFonts w:ascii="Calibri" w:hAnsi="Calibri" w:cs="Arial"/>
          <w:b/>
          <w:sz w:val="22"/>
        </w:rPr>
        <w:tab/>
      </w:r>
      <w:r w:rsidR="007A790D" w:rsidRPr="005B1A37">
        <w:rPr>
          <w:rFonts w:ascii="Calibri" w:hAnsi="Calibri" w:cs="Arial"/>
          <w:sz w:val="22"/>
        </w:rPr>
        <w:t>Bagage wordt vervoerd per bus. Bij het stappen dragen we elk onze dag</w:t>
      </w:r>
      <w:r w:rsidR="00F867FF">
        <w:rPr>
          <w:rFonts w:ascii="Calibri" w:hAnsi="Calibri" w:cs="Arial"/>
          <w:sz w:val="22"/>
        </w:rPr>
        <w:t>-</w:t>
      </w:r>
      <w:r w:rsidR="007A790D" w:rsidRPr="005B1A37">
        <w:rPr>
          <w:rFonts w:ascii="Calibri" w:hAnsi="Calibri" w:cs="Arial"/>
          <w:sz w:val="22"/>
        </w:rPr>
        <w:t>rugzak</w:t>
      </w:r>
      <w:r w:rsidR="0031761B">
        <w:rPr>
          <w:rFonts w:ascii="Calibri" w:hAnsi="Calibri" w:cs="Arial"/>
          <w:sz w:val="22"/>
        </w:rPr>
        <w:t xml:space="preserve"> met picknick.</w:t>
      </w:r>
      <w:r w:rsidR="007A790D" w:rsidRPr="005B1A37">
        <w:rPr>
          <w:rFonts w:ascii="Calibri" w:hAnsi="Calibri" w:cs="Arial"/>
          <w:sz w:val="22"/>
        </w:rPr>
        <w:t xml:space="preserve"> </w:t>
      </w:r>
    </w:p>
    <w:p w14:paraId="1CEB04E0" w14:textId="77777777" w:rsidR="001407E3" w:rsidRDefault="001407E3" w:rsidP="00A91C66">
      <w:pPr>
        <w:tabs>
          <w:tab w:val="left" w:pos="1418"/>
        </w:tabs>
        <w:spacing w:after="0" w:line="240" w:lineRule="auto"/>
        <w:ind w:left="567"/>
        <w:rPr>
          <w:rFonts w:ascii="Calibri" w:hAnsi="Calibri" w:cs="Arial"/>
          <w:b/>
          <w:sz w:val="22"/>
        </w:rPr>
      </w:pPr>
    </w:p>
    <w:p w14:paraId="7F26C6B5" w14:textId="6D6EBC1B" w:rsidR="001407E3" w:rsidRDefault="008F7F37" w:rsidP="00A91C66">
      <w:pPr>
        <w:tabs>
          <w:tab w:val="left" w:pos="1418"/>
        </w:tabs>
        <w:spacing w:after="0" w:line="240" w:lineRule="auto"/>
        <w:ind w:left="567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t xml:space="preserve">   </w:t>
      </w:r>
      <w:r w:rsidR="007A790D" w:rsidRPr="005B1A37">
        <w:rPr>
          <w:rFonts w:ascii="Calibri" w:hAnsi="Calibri" w:cs="Arial"/>
          <w:b/>
          <w:sz w:val="22"/>
        </w:rPr>
        <w:t>Documenten</w:t>
      </w:r>
      <w:r w:rsidR="00FE7BCA" w:rsidRPr="005B1A37">
        <w:rPr>
          <w:rFonts w:ascii="Calibri" w:hAnsi="Calibri" w:cs="Arial"/>
          <w:b/>
          <w:sz w:val="22"/>
        </w:rPr>
        <w:t>:</w:t>
      </w:r>
      <w:r w:rsidR="007A790D" w:rsidRPr="005B1A37">
        <w:rPr>
          <w:rFonts w:ascii="Calibri" w:hAnsi="Calibri" w:cs="Arial"/>
          <w:sz w:val="22"/>
        </w:rPr>
        <w:t xml:space="preserve"> </w:t>
      </w:r>
      <w:r w:rsidR="006341C3" w:rsidRPr="005B1A37">
        <w:rPr>
          <w:rFonts w:ascii="Calibri" w:hAnsi="Calibri" w:cs="Arial"/>
          <w:sz w:val="22"/>
        </w:rPr>
        <w:tab/>
      </w:r>
      <w:r w:rsidR="00416A8C">
        <w:rPr>
          <w:rFonts w:ascii="Calibri" w:hAnsi="Calibri" w:cs="Arial"/>
          <w:sz w:val="22"/>
        </w:rPr>
        <w:t xml:space="preserve">Mutaskaart </w:t>
      </w:r>
      <w:r w:rsidR="00BE75C9" w:rsidRPr="005B1A37">
        <w:rPr>
          <w:rFonts w:ascii="Calibri" w:hAnsi="Calibri" w:cs="Arial"/>
          <w:sz w:val="22"/>
        </w:rPr>
        <w:t xml:space="preserve">en een geldige identiteitskaart zijn noodzakelijk. </w:t>
      </w:r>
      <w:r w:rsidR="00BE75C9" w:rsidRPr="005B1A37">
        <w:rPr>
          <w:rFonts w:ascii="Calibri" w:hAnsi="Calibri" w:cs="Arial"/>
          <w:sz w:val="22"/>
        </w:rPr>
        <w:br/>
      </w:r>
    </w:p>
    <w:p w14:paraId="0DA21CF2" w14:textId="4C33498D" w:rsidR="007A790D" w:rsidRPr="005B1A37" w:rsidRDefault="008F7F37" w:rsidP="00A91C66">
      <w:pPr>
        <w:tabs>
          <w:tab w:val="left" w:pos="1418"/>
        </w:tabs>
        <w:spacing w:after="0" w:line="240" w:lineRule="auto"/>
        <w:ind w:left="567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   </w:t>
      </w:r>
      <w:r w:rsidR="005B1A37" w:rsidRPr="005B1A37">
        <w:rPr>
          <w:rFonts w:ascii="Calibri" w:hAnsi="Calibri" w:cs="Arial"/>
          <w:b/>
          <w:sz w:val="22"/>
        </w:rPr>
        <w:t>Stapdag:</w:t>
      </w:r>
      <w:r w:rsidR="005B1A37">
        <w:rPr>
          <w:rFonts w:ascii="Calibri" w:hAnsi="Calibri" w:cs="Arial"/>
          <w:sz w:val="22"/>
        </w:rPr>
        <w:t xml:space="preserve"> </w:t>
      </w:r>
      <w:r w:rsidR="00BE75C9" w:rsidRPr="005B1A37">
        <w:rPr>
          <w:rFonts w:ascii="Calibri" w:hAnsi="Calibri" w:cs="Arial"/>
          <w:sz w:val="22"/>
        </w:rPr>
        <w:tab/>
      </w:r>
      <w:r w:rsidR="005B1A37">
        <w:rPr>
          <w:rFonts w:ascii="Calibri" w:hAnsi="Calibri" w:cs="Arial"/>
          <w:sz w:val="22"/>
        </w:rPr>
        <w:t>I</w:t>
      </w:r>
      <w:r w:rsidR="00A27A97" w:rsidRPr="005B1A37">
        <w:rPr>
          <w:rFonts w:ascii="Calibri" w:hAnsi="Calibri" w:cs="Arial"/>
          <w:b/>
          <w:sz w:val="22"/>
        </w:rPr>
        <w:t xml:space="preserve">nformatie-, wandel- </w:t>
      </w:r>
      <w:r w:rsidR="00BE75C9" w:rsidRPr="005B1A37">
        <w:rPr>
          <w:rFonts w:ascii="Calibri" w:hAnsi="Calibri" w:cs="Arial"/>
          <w:b/>
          <w:sz w:val="22"/>
        </w:rPr>
        <w:t>en kennismaking</w:t>
      </w:r>
      <w:r w:rsidR="001407E3">
        <w:rPr>
          <w:rFonts w:ascii="Calibri" w:hAnsi="Calibri" w:cs="Arial"/>
          <w:b/>
          <w:sz w:val="22"/>
        </w:rPr>
        <w:t>s</w:t>
      </w:r>
      <w:r w:rsidR="00BE75C9" w:rsidRPr="005B1A37">
        <w:rPr>
          <w:rFonts w:ascii="Calibri" w:hAnsi="Calibri" w:cs="Arial"/>
          <w:b/>
          <w:sz w:val="22"/>
        </w:rPr>
        <w:t xml:space="preserve">dag </w:t>
      </w:r>
      <w:r w:rsidR="00D83C77">
        <w:rPr>
          <w:rFonts w:ascii="Calibri" w:hAnsi="Calibri" w:cs="Arial"/>
          <w:b/>
          <w:sz w:val="22"/>
        </w:rPr>
        <w:t xml:space="preserve">wordt voorzien in het voorjaar ’26. </w:t>
      </w:r>
      <w:r w:rsidR="00015DDE" w:rsidRPr="00015DDE">
        <w:rPr>
          <w:rFonts w:ascii="Calibri" w:hAnsi="Calibri" w:cs="Arial"/>
          <w:bCs/>
          <w:sz w:val="22"/>
        </w:rPr>
        <w:t xml:space="preserve">Uitnodiging volgt. </w:t>
      </w:r>
    </w:p>
    <w:p w14:paraId="1F3D27E3" w14:textId="77777777" w:rsidR="001407E3" w:rsidRDefault="001407E3" w:rsidP="00A91C66">
      <w:pPr>
        <w:spacing w:after="0" w:line="240" w:lineRule="auto"/>
        <w:ind w:left="567"/>
        <w:rPr>
          <w:rFonts w:ascii="Calibri" w:hAnsi="Calibri" w:cs="Arial"/>
          <w:b/>
          <w:sz w:val="22"/>
        </w:rPr>
      </w:pPr>
    </w:p>
    <w:p w14:paraId="082FFD3F" w14:textId="7115495D" w:rsidR="00541F75" w:rsidRDefault="00541F75" w:rsidP="008F7F37">
      <w:pPr>
        <w:spacing w:after="0" w:line="240" w:lineRule="auto"/>
        <w:ind w:left="567" w:firstLine="141"/>
        <w:rPr>
          <w:rFonts w:ascii="Calibri" w:hAnsi="Calibri" w:cs="Arial"/>
          <w:sz w:val="22"/>
        </w:rPr>
      </w:pPr>
      <w:r w:rsidRPr="005B1A37">
        <w:rPr>
          <w:rFonts w:ascii="Calibri" w:hAnsi="Calibri" w:cs="Arial"/>
          <w:b/>
          <w:sz w:val="22"/>
        </w:rPr>
        <w:t>Verzekering</w:t>
      </w:r>
      <w:r w:rsidR="00FE7BCA" w:rsidRPr="005B1A37">
        <w:rPr>
          <w:rFonts w:ascii="Calibri" w:hAnsi="Calibri" w:cs="Arial"/>
          <w:b/>
          <w:sz w:val="22"/>
        </w:rPr>
        <w:t>:</w:t>
      </w:r>
      <w:r w:rsidRPr="005B1A37">
        <w:rPr>
          <w:rFonts w:ascii="Calibri" w:hAnsi="Calibri" w:cs="Arial"/>
          <w:b/>
          <w:sz w:val="22"/>
        </w:rPr>
        <w:tab/>
      </w:r>
      <w:r w:rsidRPr="005B1A37">
        <w:rPr>
          <w:rFonts w:ascii="Calibri" w:hAnsi="Calibri" w:cs="Arial"/>
          <w:sz w:val="22"/>
        </w:rPr>
        <w:t xml:space="preserve">Leden van Markant zijn verzekerd voor lichamelijke ongevallen. Voor de partners wordt een </w:t>
      </w:r>
      <w:r w:rsidRPr="005B1A37">
        <w:rPr>
          <w:rFonts w:ascii="Calibri" w:hAnsi="Calibri" w:cs="Arial"/>
          <w:sz w:val="22"/>
        </w:rPr>
        <w:tab/>
      </w:r>
      <w:r w:rsidR="00A91C66" w:rsidRPr="005B1A37">
        <w:rPr>
          <w:rFonts w:ascii="Calibri" w:hAnsi="Calibri" w:cs="Arial"/>
          <w:sz w:val="22"/>
        </w:rPr>
        <w:tab/>
      </w:r>
      <w:r w:rsidR="00A91C66" w:rsidRPr="005B1A37">
        <w:rPr>
          <w:rFonts w:ascii="Calibri" w:hAnsi="Calibri" w:cs="Arial"/>
          <w:sz w:val="22"/>
        </w:rPr>
        <w:tab/>
      </w:r>
      <w:r w:rsidRPr="005B1A37">
        <w:rPr>
          <w:rFonts w:ascii="Calibri" w:hAnsi="Calibri" w:cs="Arial"/>
          <w:sz w:val="22"/>
        </w:rPr>
        <w:tab/>
      </w:r>
      <w:r w:rsidR="001407E3">
        <w:rPr>
          <w:rFonts w:ascii="Calibri" w:hAnsi="Calibri" w:cs="Arial"/>
          <w:sz w:val="22"/>
        </w:rPr>
        <w:tab/>
      </w:r>
      <w:r w:rsidRPr="005B1A37">
        <w:rPr>
          <w:rFonts w:ascii="Calibri" w:hAnsi="Calibri" w:cs="Arial"/>
          <w:sz w:val="22"/>
        </w:rPr>
        <w:t xml:space="preserve">extra verzekering </w:t>
      </w:r>
      <w:r w:rsidR="00FE7BCA" w:rsidRPr="005B1A37">
        <w:rPr>
          <w:rFonts w:ascii="Calibri" w:hAnsi="Calibri" w:cs="Arial"/>
          <w:sz w:val="22"/>
        </w:rPr>
        <w:t xml:space="preserve">lichamelijke ongevallen </w:t>
      </w:r>
      <w:r w:rsidRPr="005B1A37">
        <w:rPr>
          <w:rFonts w:ascii="Calibri" w:hAnsi="Calibri" w:cs="Arial"/>
          <w:sz w:val="22"/>
        </w:rPr>
        <w:t xml:space="preserve">afgesloten. </w:t>
      </w:r>
    </w:p>
    <w:p w14:paraId="58AC7416" w14:textId="77777777" w:rsidR="00D45437" w:rsidRPr="005B1A37" w:rsidRDefault="00D45437" w:rsidP="00A91C66">
      <w:pPr>
        <w:spacing w:after="0" w:line="240" w:lineRule="auto"/>
        <w:ind w:left="567"/>
        <w:rPr>
          <w:rFonts w:ascii="Calibri" w:hAnsi="Calibri" w:cs="Arial"/>
          <w:sz w:val="22"/>
        </w:rPr>
      </w:pPr>
    </w:p>
    <w:p w14:paraId="3412FBD5" w14:textId="314CDA0F" w:rsidR="00541F75" w:rsidRPr="0047651A" w:rsidRDefault="00541F75" w:rsidP="006D51DA">
      <w:pPr>
        <w:spacing w:after="0" w:line="240" w:lineRule="auto"/>
        <w:ind w:left="567"/>
        <w:rPr>
          <w:rFonts w:ascii="Calibri" w:hAnsi="Calibri" w:cs="Arial"/>
          <w:strike/>
          <w:color w:val="FF0000"/>
          <w:sz w:val="24"/>
          <w:szCs w:val="24"/>
        </w:rPr>
      </w:pPr>
      <w:r w:rsidRPr="00FE7BCA">
        <w:rPr>
          <w:rFonts w:ascii="Calibri" w:hAnsi="Calibri" w:cs="Arial"/>
          <w:b/>
          <w:color w:val="FF0000"/>
          <w:sz w:val="24"/>
          <w:szCs w:val="24"/>
        </w:rPr>
        <w:t>Annulatie-, reis- en bijstandsverzekering</w:t>
      </w:r>
      <w:r w:rsidRPr="00650055">
        <w:rPr>
          <w:rFonts w:ascii="Calibri" w:hAnsi="Calibri" w:cs="Arial"/>
          <w:color w:val="FF0000"/>
          <w:sz w:val="24"/>
          <w:szCs w:val="24"/>
        </w:rPr>
        <w:t xml:space="preserve"> zijn op eigen initiatief af te sluiten bij de maatschappij van je eigen keuze. </w:t>
      </w:r>
      <w:r w:rsidR="0031761B">
        <w:rPr>
          <w:rFonts w:ascii="Calibri" w:hAnsi="Calibri" w:cs="Arial"/>
          <w:color w:val="FF0000"/>
          <w:sz w:val="24"/>
          <w:szCs w:val="24"/>
        </w:rPr>
        <w:t xml:space="preserve">Het </w:t>
      </w:r>
      <w:r w:rsidR="0031761B" w:rsidRPr="004141F4">
        <w:rPr>
          <w:rFonts w:ascii="Calibri" w:hAnsi="Calibri" w:cs="Arial"/>
          <w:color w:val="FF0000"/>
          <w:sz w:val="24"/>
          <w:szCs w:val="24"/>
        </w:rPr>
        <w:t xml:space="preserve">is </w:t>
      </w:r>
      <w:r w:rsidR="00A84C39" w:rsidRPr="004141F4">
        <w:rPr>
          <w:rFonts w:ascii="Calibri" w:hAnsi="Calibri" w:cs="Arial"/>
          <w:color w:val="FF0000"/>
          <w:sz w:val="24"/>
          <w:szCs w:val="24"/>
        </w:rPr>
        <w:t xml:space="preserve">het </w:t>
      </w:r>
      <w:r w:rsidR="0031761B" w:rsidRPr="004141F4">
        <w:rPr>
          <w:rFonts w:ascii="Calibri" w:hAnsi="Calibri" w:cs="Arial"/>
          <w:color w:val="FF0000"/>
          <w:sz w:val="24"/>
          <w:szCs w:val="24"/>
        </w:rPr>
        <w:t xml:space="preserve">eenvoudigst </w:t>
      </w:r>
      <w:r w:rsidR="0031761B">
        <w:rPr>
          <w:rFonts w:ascii="Calibri" w:hAnsi="Calibri" w:cs="Arial"/>
          <w:color w:val="FF0000"/>
          <w:sz w:val="24"/>
          <w:szCs w:val="24"/>
        </w:rPr>
        <w:t>dit te doen o</w:t>
      </w:r>
      <w:r w:rsidRPr="00650055">
        <w:rPr>
          <w:rFonts w:ascii="Calibri" w:hAnsi="Calibri" w:cs="Arial"/>
          <w:color w:val="FF0000"/>
          <w:sz w:val="24"/>
          <w:szCs w:val="24"/>
        </w:rPr>
        <w:t xml:space="preserve">p het ogenblik van de inschrijving. </w:t>
      </w:r>
      <w:r w:rsidR="006D51DA">
        <w:rPr>
          <w:rFonts w:ascii="Calibri" w:hAnsi="Calibri" w:cs="Arial"/>
          <w:color w:val="FF0000"/>
          <w:sz w:val="24"/>
          <w:szCs w:val="24"/>
        </w:rPr>
        <w:t xml:space="preserve"> </w:t>
      </w:r>
      <w:r w:rsidRPr="0047651A">
        <w:rPr>
          <w:rFonts w:ascii="Calibri" w:hAnsi="Calibri" w:cs="Arial"/>
          <w:strike/>
          <w:color w:val="FF0000"/>
          <w:sz w:val="24"/>
          <w:szCs w:val="24"/>
        </w:rPr>
        <w:t xml:space="preserve"> </w:t>
      </w:r>
    </w:p>
    <w:p w14:paraId="5753D8B8" w14:textId="77777777" w:rsidR="004141F4" w:rsidRDefault="004141F4" w:rsidP="006D51DA">
      <w:pPr>
        <w:spacing w:after="0" w:line="240" w:lineRule="auto"/>
        <w:ind w:left="567"/>
        <w:jc w:val="both"/>
        <w:rPr>
          <w:rFonts w:ascii="Calibri" w:hAnsi="Calibri" w:cs="Arial"/>
          <w:sz w:val="22"/>
        </w:rPr>
      </w:pPr>
    </w:p>
    <w:p w14:paraId="46ADE97A" w14:textId="19D7CB0C" w:rsidR="00541F75" w:rsidRDefault="001407E3" w:rsidP="006D51DA">
      <w:pPr>
        <w:spacing w:after="0" w:line="240" w:lineRule="auto"/>
        <w:ind w:left="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Wie </w:t>
      </w:r>
      <w:r w:rsidR="00541F75" w:rsidRPr="006D73C0">
        <w:rPr>
          <w:rFonts w:ascii="Calibri" w:hAnsi="Calibri" w:cs="Arial"/>
          <w:sz w:val="22"/>
        </w:rPr>
        <w:t>individueel inschrijft en een kamer wenst te delen wordt gevraagd mee te zoeken naar een</w:t>
      </w:r>
      <w:r w:rsidR="004141F4">
        <w:rPr>
          <w:rFonts w:ascii="Calibri" w:hAnsi="Calibri" w:cs="Arial"/>
          <w:sz w:val="22"/>
        </w:rPr>
        <w:t xml:space="preserve"> </w:t>
      </w:r>
      <w:r w:rsidR="00541F75" w:rsidRPr="006D73C0">
        <w:rPr>
          <w:rFonts w:ascii="Calibri" w:hAnsi="Calibri" w:cs="Arial"/>
          <w:sz w:val="22"/>
        </w:rPr>
        <w:t xml:space="preserve">kamergenote. </w:t>
      </w:r>
      <w:r>
        <w:rPr>
          <w:rFonts w:ascii="Calibri" w:hAnsi="Calibri" w:cs="Arial"/>
          <w:sz w:val="22"/>
        </w:rPr>
        <w:br/>
      </w:r>
      <w:r w:rsidR="00FE7BCA">
        <w:rPr>
          <w:rFonts w:ascii="Calibri" w:hAnsi="Calibri" w:cs="Arial"/>
          <w:sz w:val="22"/>
        </w:rPr>
        <w:t>L</w:t>
      </w:r>
      <w:r w:rsidR="00541F75" w:rsidRPr="006D73C0">
        <w:rPr>
          <w:rFonts w:ascii="Calibri" w:hAnsi="Calibri" w:cs="Arial"/>
          <w:sz w:val="22"/>
        </w:rPr>
        <w:t>ukt</w:t>
      </w:r>
      <w:r w:rsidR="00541F75">
        <w:rPr>
          <w:rFonts w:ascii="Calibri" w:hAnsi="Calibri" w:cs="Arial"/>
          <w:sz w:val="22"/>
        </w:rPr>
        <w:t xml:space="preserve"> </w:t>
      </w:r>
      <w:r w:rsidR="00541F75" w:rsidRPr="006D73C0">
        <w:rPr>
          <w:rFonts w:ascii="Calibri" w:hAnsi="Calibri" w:cs="Arial"/>
          <w:sz w:val="22"/>
        </w:rPr>
        <w:t>dit niet, dan is de inschrijv</w:t>
      </w:r>
      <w:r w:rsidR="00541F75">
        <w:rPr>
          <w:rFonts w:ascii="Calibri" w:hAnsi="Calibri" w:cs="Arial"/>
          <w:sz w:val="22"/>
        </w:rPr>
        <w:t>i</w:t>
      </w:r>
      <w:r w:rsidR="00541F75" w:rsidRPr="006D73C0">
        <w:rPr>
          <w:rFonts w:ascii="Calibri" w:hAnsi="Calibri" w:cs="Arial"/>
          <w:sz w:val="22"/>
        </w:rPr>
        <w:t xml:space="preserve">ng onder </w:t>
      </w:r>
      <w:r w:rsidR="00BC0876">
        <w:rPr>
          <w:rFonts w:ascii="Calibri" w:hAnsi="Calibri" w:cs="Arial"/>
          <w:sz w:val="22"/>
        </w:rPr>
        <w:t xml:space="preserve">de </w:t>
      </w:r>
      <w:r w:rsidR="00541F75" w:rsidRPr="006D73C0">
        <w:rPr>
          <w:rFonts w:ascii="Calibri" w:hAnsi="Calibri" w:cs="Arial"/>
          <w:sz w:val="22"/>
        </w:rPr>
        <w:t>voorwaarde dat – indien dit nodig zou blijken – een single</w:t>
      </w:r>
      <w:r w:rsidR="004141F4">
        <w:rPr>
          <w:rFonts w:ascii="Calibri" w:hAnsi="Calibri" w:cs="Arial"/>
          <w:sz w:val="22"/>
        </w:rPr>
        <w:t xml:space="preserve"> toeslag wordt betaald. </w:t>
      </w:r>
      <w:r w:rsidR="00541F75">
        <w:rPr>
          <w:rFonts w:ascii="Calibri" w:hAnsi="Calibri" w:cs="Arial"/>
          <w:sz w:val="22"/>
        </w:rPr>
        <w:t xml:space="preserve">Dank voor het begrip. </w:t>
      </w:r>
    </w:p>
    <w:p w14:paraId="06955518" w14:textId="29EE2302" w:rsidR="00F21F61" w:rsidRDefault="00F21F61" w:rsidP="006D51DA">
      <w:pPr>
        <w:spacing w:after="0" w:line="240" w:lineRule="auto"/>
        <w:ind w:left="567"/>
        <w:jc w:val="both"/>
        <w:rPr>
          <w:rFonts w:ascii="Calibri" w:hAnsi="Calibri" w:cs="Arial"/>
          <w:sz w:val="22"/>
        </w:rPr>
      </w:pPr>
    </w:p>
    <w:p w14:paraId="12B73951" w14:textId="77777777" w:rsidR="006B419A" w:rsidRDefault="006B419A" w:rsidP="006D51DA">
      <w:pPr>
        <w:spacing w:after="0" w:line="240" w:lineRule="auto"/>
        <w:ind w:left="567"/>
        <w:jc w:val="both"/>
        <w:rPr>
          <w:rFonts w:ascii="Calibri" w:hAnsi="Calibri" w:cs="Arial"/>
          <w:b/>
          <w:sz w:val="22"/>
        </w:rPr>
      </w:pPr>
    </w:p>
    <w:p w14:paraId="2FC1BA6D" w14:textId="6767C32B" w:rsidR="00F21F61" w:rsidRDefault="00F21F61" w:rsidP="006D51DA">
      <w:pPr>
        <w:spacing w:after="0" w:line="240" w:lineRule="auto"/>
        <w:ind w:left="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Inschrijven</w:t>
      </w:r>
      <w:r w:rsidRPr="005B1A37">
        <w:rPr>
          <w:rFonts w:ascii="Calibri" w:hAnsi="Calibri" w:cs="Arial"/>
          <w:b/>
          <w:sz w:val="22"/>
        </w:rPr>
        <w:t>:</w:t>
      </w:r>
      <w:r>
        <w:rPr>
          <w:rFonts w:ascii="Calibri" w:hAnsi="Calibri" w:cs="Arial"/>
          <w:b/>
          <w:sz w:val="22"/>
        </w:rPr>
        <w:t xml:space="preserve"> </w:t>
      </w:r>
      <w:r>
        <w:rPr>
          <w:rFonts w:ascii="Calibri" w:hAnsi="Calibri" w:cs="Arial"/>
          <w:sz w:val="22"/>
        </w:rPr>
        <w:t xml:space="preserve"> kan vanaf 1 december 2025   * via de website markantnet.be/pelgrimstochten </w:t>
      </w:r>
    </w:p>
    <w:p w14:paraId="7DC630CD" w14:textId="03D8D3CB" w:rsidR="00F21F61" w:rsidRPr="00F21F61" w:rsidRDefault="00F21F61" w:rsidP="006D51DA">
      <w:pPr>
        <w:spacing w:after="0" w:line="240" w:lineRule="auto"/>
        <w:ind w:left="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>
        <w:rPr>
          <w:rFonts w:ascii="Calibri" w:hAnsi="Calibri" w:cs="Arial"/>
          <w:b/>
          <w:sz w:val="22"/>
        </w:rPr>
        <w:tab/>
      </w:r>
      <w:r w:rsidRPr="008F3F8A">
        <w:rPr>
          <w:rFonts w:ascii="Calibri" w:hAnsi="Calibri" w:cs="Arial"/>
          <w:b/>
          <w:sz w:val="22"/>
        </w:rPr>
        <w:t xml:space="preserve">   Of</w:t>
      </w:r>
      <w:r w:rsidRPr="00F21F61">
        <w:rPr>
          <w:rFonts w:ascii="Calibri" w:hAnsi="Calibri" w:cs="Arial"/>
          <w:sz w:val="22"/>
        </w:rPr>
        <w:t xml:space="preserve">        </w:t>
      </w:r>
      <w:bookmarkStart w:id="0" w:name="_GoBack"/>
      <w:bookmarkEnd w:id="0"/>
      <w:r w:rsidRPr="00F21F61">
        <w:rPr>
          <w:rFonts w:ascii="Calibri" w:hAnsi="Calibri" w:cs="Arial"/>
          <w:sz w:val="22"/>
        </w:rPr>
        <w:t xml:space="preserve"> * via </w:t>
      </w:r>
      <w:r>
        <w:rPr>
          <w:rFonts w:ascii="Calibri" w:hAnsi="Calibri" w:cs="Arial"/>
          <w:sz w:val="22"/>
        </w:rPr>
        <w:t>een inschrijvingsformulier aan te vragen bij de reisbegeleider(s)</w:t>
      </w:r>
    </w:p>
    <w:sectPr w:rsidR="00F21F61" w:rsidRPr="00F21F61" w:rsidSect="008F7F37">
      <w:pgSz w:w="11906" w:h="16838"/>
      <w:pgMar w:top="567" w:right="567" w:bottom="90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6F35B" w14:textId="77777777" w:rsidR="005E2364" w:rsidRDefault="005E2364" w:rsidP="009B3DB1">
      <w:pPr>
        <w:spacing w:after="0" w:line="240" w:lineRule="auto"/>
      </w:pPr>
      <w:r>
        <w:separator/>
      </w:r>
    </w:p>
  </w:endnote>
  <w:endnote w:type="continuationSeparator" w:id="0">
    <w:p w14:paraId="4959DBE3" w14:textId="77777777" w:rsidR="005E2364" w:rsidRDefault="005E2364" w:rsidP="009B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EB10D" w14:textId="77777777" w:rsidR="005E2364" w:rsidRDefault="005E2364" w:rsidP="009B3DB1">
      <w:pPr>
        <w:spacing w:after="0" w:line="240" w:lineRule="auto"/>
      </w:pPr>
      <w:r>
        <w:separator/>
      </w:r>
    </w:p>
  </w:footnote>
  <w:footnote w:type="continuationSeparator" w:id="0">
    <w:p w14:paraId="0D76C183" w14:textId="77777777" w:rsidR="005E2364" w:rsidRDefault="005E2364" w:rsidP="009B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E37FC"/>
    <w:multiLevelType w:val="hybridMultilevel"/>
    <w:tmpl w:val="ADA873EA"/>
    <w:lvl w:ilvl="0" w:tplc="4F0E27D0">
      <w:start w:val="16"/>
      <w:numFmt w:val="bullet"/>
      <w:lvlText w:val=""/>
      <w:lvlJc w:val="left"/>
      <w:pPr>
        <w:ind w:left="1206" w:hanging="360"/>
      </w:pPr>
      <w:rPr>
        <w:rFonts w:ascii="Symbol" w:eastAsia="Calibri" w:hAnsi="Symbol" w:cs="Arial" w:hint="default"/>
      </w:rPr>
    </w:lvl>
    <w:lvl w:ilvl="1" w:tplc="0813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0D"/>
    <w:rsid w:val="00015DDE"/>
    <w:rsid w:val="0002449A"/>
    <w:rsid w:val="00032C63"/>
    <w:rsid w:val="00033F75"/>
    <w:rsid w:val="00082C11"/>
    <w:rsid w:val="000E3FF1"/>
    <w:rsid w:val="00120E45"/>
    <w:rsid w:val="001407E3"/>
    <w:rsid w:val="00147AF9"/>
    <w:rsid w:val="0015019B"/>
    <w:rsid w:val="001565AA"/>
    <w:rsid w:val="0019573C"/>
    <w:rsid w:val="001A42F8"/>
    <w:rsid w:val="001A6BB9"/>
    <w:rsid w:val="001B2168"/>
    <w:rsid w:val="001B43E7"/>
    <w:rsid w:val="001C5B8C"/>
    <w:rsid w:val="001C7EF0"/>
    <w:rsid w:val="001D7ED1"/>
    <w:rsid w:val="00256200"/>
    <w:rsid w:val="00264489"/>
    <w:rsid w:val="0026771C"/>
    <w:rsid w:val="0028061E"/>
    <w:rsid w:val="002D116B"/>
    <w:rsid w:val="002D71E8"/>
    <w:rsid w:val="002E628B"/>
    <w:rsid w:val="002E788E"/>
    <w:rsid w:val="002F1DC6"/>
    <w:rsid w:val="0031761B"/>
    <w:rsid w:val="00342BBE"/>
    <w:rsid w:val="00365945"/>
    <w:rsid w:val="003A2BF3"/>
    <w:rsid w:val="003A539E"/>
    <w:rsid w:val="003B03B0"/>
    <w:rsid w:val="003B1367"/>
    <w:rsid w:val="003B1386"/>
    <w:rsid w:val="003C706F"/>
    <w:rsid w:val="003D2BA6"/>
    <w:rsid w:val="003E230F"/>
    <w:rsid w:val="003E4B4C"/>
    <w:rsid w:val="003E549D"/>
    <w:rsid w:val="003E5EBB"/>
    <w:rsid w:val="00406F57"/>
    <w:rsid w:val="004141F4"/>
    <w:rsid w:val="00416A8C"/>
    <w:rsid w:val="004435E5"/>
    <w:rsid w:val="0047151B"/>
    <w:rsid w:val="0047651A"/>
    <w:rsid w:val="00481AB9"/>
    <w:rsid w:val="004844DA"/>
    <w:rsid w:val="0049268F"/>
    <w:rsid w:val="004C29F2"/>
    <w:rsid w:val="004E2127"/>
    <w:rsid w:val="004E324C"/>
    <w:rsid w:val="00507A28"/>
    <w:rsid w:val="00537CCF"/>
    <w:rsid w:val="00541640"/>
    <w:rsid w:val="00541F75"/>
    <w:rsid w:val="00545426"/>
    <w:rsid w:val="005B1A37"/>
    <w:rsid w:val="005D717A"/>
    <w:rsid w:val="005E2364"/>
    <w:rsid w:val="00613615"/>
    <w:rsid w:val="006341C3"/>
    <w:rsid w:val="00650F24"/>
    <w:rsid w:val="0066563F"/>
    <w:rsid w:val="00667AAA"/>
    <w:rsid w:val="0067230A"/>
    <w:rsid w:val="00675692"/>
    <w:rsid w:val="006B419A"/>
    <w:rsid w:val="006B4436"/>
    <w:rsid w:val="006C131B"/>
    <w:rsid w:val="006C4818"/>
    <w:rsid w:val="006D51DA"/>
    <w:rsid w:val="00704A8C"/>
    <w:rsid w:val="00706B8C"/>
    <w:rsid w:val="00723D17"/>
    <w:rsid w:val="00736F9D"/>
    <w:rsid w:val="00761C41"/>
    <w:rsid w:val="007A607E"/>
    <w:rsid w:val="007A790D"/>
    <w:rsid w:val="0083310C"/>
    <w:rsid w:val="00886085"/>
    <w:rsid w:val="008C2F5A"/>
    <w:rsid w:val="008E4E9B"/>
    <w:rsid w:val="008F3F8A"/>
    <w:rsid w:val="008F7F37"/>
    <w:rsid w:val="00904E2C"/>
    <w:rsid w:val="009100CC"/>
    <w:rsid w:val="00911781"/>
    <w:rsid w:val="009147C1"/>
    <w:rsid w:val="00994A84"/>
    <w:rsid w:val="009B3DB1"/>
    <w:rsid w:val="009C09A9"/>
    <w:rsid w:val="009C33CE"/>
    <w:rsid w:val="009C42FA"/>
    <w:rsid w:val="009D6A43"/>
    <w:rsid w:val="00A025D8"/>
    <w:rsid w:val="00A05CF5"/>
    <w:rsid w:val="00A1523F"/>
    <w:rsid w:val="00A25973"/>
    <w:rsid w:val="00A27A97"/>
    <w:rsid w:val="00A65BF3"/>
    <w:rsid w:val="00A84C39"/>
    <w:rsid w:val="00A91C66"/>
    <w:rsid w:val="00AA3438"/>
    <w:rsid w:val="00AA6345"/>
    <w:rsid w:val="00AB38A5"/>
    <w:rsid w:val="00AD49E7"/>
    <w:rsid w:val="00B0583D"/>
    <w:rsid w:val="00B201D6"/>
    <w:rsid w:val="00B4518C"/>
    <w:rsid w:val="00B70AA0"/>
    <w:rsid w:val="00B85168"/>
    <w:rsid w:val="00BA6B30"/>
    <w:rsid w:val="00BB515C"/>
    <w:rsid w:val="00BC0876"/>
    <w:rsid w:val="00BC6D57"/>
    <w:rsid w:val="00BE2B3C"/>
    <w:rsid w:val="00BE75C9"/>
    <w:rsid w:val="00BE7B50"/>
    <w:rsid w:val="00C53F8B"/>
    <w:rsid w:val="00C75B2F"/>
    <w:rsid w:val="00CE0B40"/>
    <w:rsid w:val="00D0357D"/>
    <w:rsid w:val="00D147A2"/>
    <w:rsid w:val="00D25549"/>
    <w:rsid w:val="00D34314"/>
    <w:rsid w:val="00D43783"/>
    <w:rsid w:val="00D45437"/>
    <w:rsid w:val="00D529AE"/>
    <w:rsid w:val="00D71D59"/>
    <w:rsid w:val="00D83C77"/>
    <w:rsid w:val="00D85BB4"/>
    <w:rsid w:val="00DB2F74"/>
    <w:rsid w:val="00DD51D6"/>
    <w:rsid w:val="00DF18D9"/>
    <w:rsid w:val="00E117E0"/>
    <w:rsid w:val="00E600D1"/>
    <w:rsid w:val="00EC22D8"/>
    <w:rsid w:val="00EE3D88"/>
    <w:rsid w:val="00EE6841"/>
    <w:rsid w:val="00EF6012"/>
    <w:rsid w:val="00F07A23"/>
    <w:rsid w:val="00F13B51"/>
    <w:rsid w:val="00F21F61"/>
    <w:rsid w:val="00F32131"/>
    <w:rsid w:val="00F53512"/>
    <w:rsid w:val="00F867FF"/>
    <w:rsid w:val="00FA0761"/>
    <w:rsid w:val="00FB31D4"/>
    <w:rsid w:val="00FC7495"/>
    <w:rsid w:val="00FE7BCA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1278"/>
  <w15:chartTrackingRefBased/>
  <w15:docId w15:val="{9E05FF3E-B29F-4E75-9A78-82109ADC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790D"/>
    <w:pPr>
      <w:spacing w:after="200" w:line="276" w:lineRule="auto"/>
    </w:pPr>
    <w:rPr>
      <w:rFonts w:ascii="Verdana" w:hAnsi="Verdana"/>
      <w:sz w:val="1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9B3D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nl-NL" w:eastAsia="nl-NL"/>
    </w:rPr>
  </w:style>
  <w:style w:type="character" w:customStyle="1" w:styleId="VoettekstChar">
    <w:name w:val="Voettekst Char"/>
    <w:link w:val="Voettekst"/>
    <w:rsid w:val="009B3DB1"/>
    <w:rPr>
      <w:rFonts w:ascii="Arial" w:eastAsia="Times New Roman" w:hAnsi="Arial" w:cs="Times New Roman"/>
      <w:sz w:val="24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B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B3DB1"/>
    <w:rPr>
      <w:rFonts w:ascii="Verdana" w:eastAsia="Calibri" w:hAnsi="Verdana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B3DB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9B3DB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41F75"/>
    <w:pPr>
      <w:ind w:left="708"/>
    </w:pPr>
  </w:style>
  <w:style w:type="character" w:styleId="Verwijzingopmerking">
    <w:name w:val="annotation reference"/>
    <w:uiPriority w:val="99"/>
    <w:semiHidden/>
    <w:unhideWhenUsed/>
    <w:rsid w:val="008C2F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2F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8C2F5A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2F5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2F5A"/>
    <w:rPr>
      <w:rFonts w:ascii="Verdana" w:hAnsi="Verdana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07E3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3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87AF-979D-403F-9C33-D5CA63AE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Markant</Company>
  <LinksUpToDate>false</LinksUpToDate>
  <CharactersWithSpaces>4721</CharactersWithSpaces>
  <SharedDoc>false</SharedDoc>
  <HLinks>
    <vt:vector size="18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mailto:carmen.de.vos1@gmail.com</vt:lpwstr>
      </vt:variant>
      <vt:variant>
        <vt:lpwstr/>
      </vt:variant>
      <vt:variant>
        <vt:i4>6094901</vt:i4>
      </vt:variant>
      <vt:variant>
        <vt:i4>3</vt:i4>
      </vt:variant>
      <vt:variant>
        <vt:i4>0</vt:i4>
      </vt:variant>
      <vt:variant>
        <vt:i4>5</vt:i4>
      </vt:variant>
      <vt:variant>
        <vt:lpwstr>mailto:carmen.de.vos1@gmail.com</vt:lpwstr>
      </vt:variant>
      <vt:variant>
        <vt:lpwstr/>
      </vt:variant>
      <vt:variant>
        <vt:i4>7864330</vt:i4>
      </vt:variant>
      <vt:variant>
        <vt:i4>0</vt:i4>
      </vt:variant>
      <vt:variant>
        <vt:i4>0</vt:i4>
      </vt:variant>
      <vt:variant>
        <vt:i4>5</vt:i4>
      </vt:variant>
      <vt:variant>
        <vt:lpwstr>mailto:trui.colpaert@markantvzw.be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Trui Colpaert</cp:lastModifiedBy>
  <cp:revision>5</cp:revision>
  <cp:lastPrinted>2025-11-14T17:36:00Z</cp:lastPrinted>
  <dcterms:created xsi:type="dcterms:W3CDTF">2025-11-17T09:40:00Z</dcterms:created>
  <dcterms:modified xsi:type="dcterms:W3CDTF">2025-11-17T13:45:00Z</dcterms:modified>
</cp:coreProperties>
</file>